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59" w:rsidRDefault="00544259" w:rsidP="00544259">
      <w:pPr>
        <w:pStyle w:val="20"/>
        <w:framePr w:w="2995" w:h="1059" w:hRule="exact" w:wrap="none" w:vAnchor="page" w:hAnchor="page" w:x="1651" w:y="1196"/>
        <w:shd w:val="clear" w:color="auto" w:fill="auto"/>
        <w:spacing w:after="0"/>
        <w:ind w:firstLine="0"/>
      </w:pPr>
      <w:r>
        <w:rPr>
          <w:color w:val="000000"/>
          <w:lang w:eastAsia="ru-RU" w:bidi="ru-RU"/>
        </w:rPr>
        <w:t>СОГЛАСОВАНО: Начальник Управления образования</w:t>
      </w:r>
    </w:p>
    <w:p w:rsidR="00544259" w:rsidRDefault="00544259" w:rsidP="00544259">
      <w:pPr>
        <w:pStyle w:val="a4"/>
        <w:framePr w:wrap="none" w:vAnchor="page" w:hAnchor="page" w:x="3379" w:y="2532"/>
        <w:shd w:val="clear" w:color="auto" w:fill="auto"/>
        <w:spacing w:line="260" w:lineRule="exact"/>
      </w:pPr>
      <w:r>
        <w:rPr>
          <w:color w:val="000000"/>
          <w:lang w:eastAsia="ru-RU" w:bidi="ru-RU"/>
        </w:rPr>
        <w:t>И.П. Лобова</w:t>
      </w:r>
    </w:p>
    <w:p w:rsidR="00544259" w:rsidRDefault="00544259" w:rsidP="00544259">
      <w:pPr>
        <w:pStyle w:val="10"/>
        <w:framePr w:w="8558" w:h="721" w:hRule="exact" w:wrap="none" w:vAnchor="page" w:hAnchor="page" w:x="2097" w:y="3420"/>
        <w:shd w:val="clear" w:color="auto" w:fill="auto"/>
        <w:spacing w:before="0" w:line="331" w:lineRule="exact"/>
        <w:jc w:val="both"/>
      </w:pPr>
      <w:bookmarkStart w:id="0" w:name="bookmark1"/>
      <w:r>
        <w:rPr>
          <w:color w:val="000000"/>
          <w:lang w:eastAsia="ru-RU" w:bidi="ru-RU"/>
        </w:rPr>
        <w:t>Информация о проверках, проведенных с 06.05.2020 по 28.05.20202 контрольно-ревизионной группой МКУ «ЦБ и МТО МОУ» НГО.</w:t>
      </w:r>
      <w:bookmarkEnd w:id="0"/>
    </w:p>
    <w:p w:rsidR="00544259" w:rsidRDefault="00544259" w:rsidP="00544259">
      <w:pPr>
        <w:pStyle w:val="30"/>
        <w:framePr w:w="470" w:h="576" w:hRule="exact" w:wrap="none" w:vAnchor="page" w:hAnchor="page" w:x="1641" w:y="4415"/>
        <w:shd w:val="clear" w:color="auto" w:fill="auto"/>
        <w:spacing w:after="0" w:line="240" w:lineRule="exact"/>
      </w:pPr>
      <w:r>
        <w:rPr>
          <w:color w:val="000000"/>
          <w:lang w:eastAsia="ru-RU" w:bidi="ru-RU"/>
        </w:rPr>
        <w:t>№</w:t>
      </w:r>
    </w:p>
    <w:p w:rsidR="00544259" w:rsidRDefault="00544259" w:rsidP="00544259">
      <w:pPr>
        <w:pStyle w:val="40"/>
        <w:framePr w:w="470" w:h="576" w:hRule="exact" w:wrap="none" w:vAnchor="page" w:hAnchor="page" w:x="1641" w:y="4415"/>
        <w:shd w:val="clear" w:color="auto" w:fill="auto"/>
        <w:spacing w:before="0" w:line="240" w:lineRule="exact"/>
      </w:pPr>
      <w:proofErr w:type="gramStart"/>
      <w:r>
        <w:rPr>
          <w:color w:val="000000"/>
          <w:sz w:val="24"/>
          <w:szCs w:val="24"/>
          <w:lang w:eastAsia="ru-RU" w:bidi="ru-RU"/>
        </w:rPr>
        <w:t>п</w:t>
      </w:r>
      <w:proofErr w:type="gramEnd"/>
      <w:r>
        <w:rPr>
          <w:color w:val="000000"/>
          <w:sz w:val="24"/>
          <w:szCs w:val="24"/>
          <w:lang w:eastAsia="ru-RU" w:bidi="ru-RU"/>
        </w:rPr>
        <w:t>/п</w:t>
      </w:r>
    </w:p>
    <w:p w:rsidR="00544259" w:rsidRDefault="00544259" w:rsidP="00544259">
      <w:pPr>
        <w:pStyle w:val="50"/>
        <w:framePr w:wrap="none" w:vAnchor="page" w:hAnchor="page" w:x="2323" w:y="4535"/>
        <w:shd w:val="clear" w:color="auto" w:fill="auto"/>
        <w:spacing w:line="240" w:lineRule="exact"/>
      </w:pPr>
      <w:r>
        <w:rPr>
          <w:color w:val="000000"/>
          <w:lang w:eastAsia="ru-RU" w:bidi="ru-RU"/>
        </w:rPr>
        <w:t>Предмет и основание проверки</w:t>
      </w:r>
    </w:p>
    <w:p w:rsidR="00544259" w:rsidRDefault="00544259" w:rsidP="00544259">
      <w:pPr>
        <w:pStyle w:val="50"/>
        <w:framePr w:wrap="none" w:vAnchor="page" w:hAnchor="page" w:x="7353" w:y="4530"/>
        <w:shd w:val="clear" w:color="auto" w:fill="auto"/>
        <w:spacing w:line="240" w:lineRule="exact"/>
      </w:pPr>
      <w:r>
        <w:rPr>
          <w:color w:val="000000"/>
          <w:lang w:eastAsia="ru-RU" w:bidi="ru-RU"/>
        </w:rPr>
        <w:t>Результат проверки</w:t>
      </w:r>
    </w:p>
    <w:p w:rsidR="00544259" w:rsidRDefault="00544259" w:rsidP="00544259">
      <w:pPr>
        <w:pStyle w:val="20"/>
        <w:framePr w:w="4109" w:h="2605" w:hRule="exact" w:wrap="none" w:vAnchor="page" w:hAnchor="page" w:x="1775" w:y="4969"/>
        <w:shd w:val="clear" w:color="auto" w:fill="auto"/>
        <w:spacing w:after="0" w:line="317" w:lineRule="exact"/>
        <w:ind w:left="500"/>
      </w:pPr>
      <w:r>
        <w:rPr>
          <w:color w:val="000000"/>
          <w:lang w:eastAsia="ru-RU" w:bidi="ru-RU"/>
        </w:rPr>
        <w:t>1. Документальная проверка организации и осуществления выплат денежной компенсации на обеспечение бесплатным питанием отдельных категорий обучающихся в период дистанционного обучения.</w:t>
      </w:r>
    </w:p>
    <w:p w:rsidR="00544259" w:rsidRDefault="00544259" w:rsidP="00544259">
      <w:pPr>
        <w:pStyle w:val="20"/>
        <w:framePr w:w="4574" w:h="2927" w:hRule="exact" w:wrap="none" w:vAnchor="page" w:hAnchor="page" w:x="6167" w:y="4969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317" w:lineRule="exact"/>
        <w:ind w:firstLine="0"/>
      </w:pPr>
      <w:r>
        <w:rPr>
          <w:color w:val="000000"/>
          <w:lang w:eastAsia="ru-RU" w:bidi="ru-RU"/>
        </w:rPr>
        <w:t>Средства субсидии необоснованно направлены на выплату денежной компенсации учащимся при отсутствии основания для получения льготы.</w:t>
      </w:r>
    </w:p>
    <w:p w:rsidR="00544259" w:rsidRDefault="00544259" w:rsidP="00544259">
      <w:pPr>
        <w:pStyle w:val="20"/>
        <w:framePr w:w="4574" w:h="2927" w:hRule="exact" w:wrap="none" w:vAnchor="page" w:hAnchor="page" w:x="6167" w:y="4969"/>
        <w:numPr>
          <w:ilvl w:val="0"/>
          <w:numId w:val="1"/>
        </w:numPr>
        <w:shd w:val="clear" w:color="auto" w:fill="auto"/>
        <w:tabs>
          <w:tab w:val="left" w:pos="566"/>
        </w:tabs>
        <w:spacing w:after="0" w:line="317" w:lineRule="exact"/>
        <w:ind w:firstLine="0"/>
      </w:pPr>
      <w:r>
        <w:rPr>
          <w:color w:val="000000"/>
          <w:lang w:eastAsia="ru-RU" w:bidi="ru-RU"/>
        </w:rPr>
        <w:t>Не в полном объеме установлена и выплачена денежная компенсация из средств субсидии областного бюджета</w:t>
      </w:r>
    </w:p>
    <w:p w:rsidR="00544259" w:rsidRDefault="00544259" w:rsidP="00544259">
      <w:pPr>
        <w:pStyle w:val="20"/>
        <w:framePr w:w="3235" w:h="696" w:hRule="exact" w:wrap="none" w:vAnchor="page" w:hAnchor="page" w:x="1679" w:y="9227"/>
        <w:shd w:val="clear" w:color="auto" w:fill="auto"/>
        <w:spacing w:after="0"/>
        <w:ind w:firstLine="0"/>
        <w:jc w:val="both"/>
      </w:pPr>
      <w:r>
        <w:rPr>
          <w:color w:val="000000"/>
          <w:lang w:eastAsia="ru-RU" w:bidi="ru-RU"/>
        </w:rPr>
        <w:t>Руководитель контрольно</w:t>
      </w: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ревизионной группы</w:t>
      </w:r>
    </w:p>
    <w:p w:rsidR="00544259" w:rsidRDefault="00544259" w:rsidP="00544259">
      <w:pPr>
        <w:pStyle w:val="20"/>
        <w:framePr w:wrap="none" w:vAnchor="page" w:hAnchor="page" w:x="9254" w:y="9588"/>
        <w:shd w:val="clear" w:color="auto" w:fill="auto"/>
        <w:spacing w:after="0" w:line="260" w:lineRule="exact"/>
        <w:ind w:firstLine="0"/>
      </w:pPr>
      <w:r>
        <w:rPr>
          <w:color w:val="000000"/>
          <w:lang w:eastAsia="ru-RU" w:bidi="ru-RU"/>
        </w:rPr>
        <w:t>Н.А.</w:t>
      </w:r>
      <w:r>
        <w:rPr>
          <w:color w:val="000000"/>
          <w:lang w:eastAsia="ru-RU" w:bidi="ru-RU"/>
        </w:rPr>
        <w:t xml:space="preserve"> </w:t>
      </w:r>
      <w:bookmarkStart w:id="1" w:name="_GoBack"/>
      <w:bookmarkEnd w:id="1"/>
      <w:r>
        <w:rPr>
          <w:color w:val="000000"/>
          <w:lang w:eastAsia="ru-RU" w:bidi="ru-RU"/>
        </w:rPr>
        <w:t>Пруцкова</w:t>
      </w:r>
    </w:p>
    <w:p w:rsidR="00544259" w:rsidRDefault="00544259" w:rsidP="00544259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1083945</wp:posOffset>
            </wp:positionH>
            <wp:positionV relativeFrom="page">
              <wp:posOffset>1431290</wp:posOffset>
            </wp:positionV>
            <wp:extent cx="1078865" cy="682625"/>
            <wp:effectExtent l="0" t="0" r="6985" b="3175"/>
            <wp:wrapNone/>
            <wp:docPr id="2" name="Рисунок 2" descr="C:\Users\yatrepalina\Desktop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trepalina\Desktop\media\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3821430</wp:posOffset>
            </wp:positionH>
            <wp:positionV relativeFrom="page">
              <wp:posOffset>5935980</wp:posOffset>
            </wp:positionV>
            <wp:extent cx="780415" cy="536575"/>
            <wp:effectExtent l="0" t="0" r="635" b="0"/>
            <wp:wrapNone/>
            <wp:docPr id="1" name="Рисунок 1" descr="C:\Users\yatrepalina\Desktop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trepalina\Desktop\media\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C67" w:rsidRDefault="00544259"/>
    <w:sectPr w:rsidR="008F0C67" w:rsidSect="00F75EFD">
      <w:pgSz w:w="11900" w:h="16840"/>
      <w:pgMar w:top="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7553"/>
    <w:multiLevelType w:val="multilevel"/>
    <w:tmpl w:val="71926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59"/>
    <w:rsid w:val="00350AAB"/>
    <w:rsid w:val="00544259"/>
    <w:rsid w:val="00A5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42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42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5442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5442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44259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42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425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4259"/>
    <w:pPr>
      <w:shd w:val="clear" w:color="auto" w:fill="FFFFFF"/>
      <w:spacing w:after="300" w:line="322" w:lineRule="exact"/>
      <w:ind w:hanging="5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544259"/>
    <w:pPr>
      <w:shd w:val="clear" w:color="auto" w:fill="FFFFFF"/>
      <w:spacing w:before="660" w:line="32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a3"/>
    <w:rsid w:val="005442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544259"/>
    <w:pPr>
      <w:shd w:val="clear" w:color="auto" w:fill="FFFFFF"/>
      <w:spacing w:after="60" w:line="0" w:lineRule="atLeast"/>
    </w:pPr>
    <w:rPr>
      <w:rFonts w:ascii="Franklin Gothic Book" w:eastAsia="Franklin Gothic Book" w:hAnsi="Franklin Gothic Book" w:cs="Franklin Gothic Book"/>
      <w:color w:val="auto"/>
      <w:lang w:eastAsia="en-US" w:bidi="ar-SA"/>
    </w:rPr>
  </w:style>
  <w:style w:type="paragraph" w:customStyle="1" w:styleId="40">
    <w:name w:val="Основной текст (4)"/>
    <w:basedOn w:val="a"/>
    <w:link w:val="4"/>
    <w:rsid w:val="0054425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5442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42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42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5442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5442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44259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42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425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4259"/>
    <w:pPr>
      <w:shd w:val="clear" w:color="auto" w:fill="FFFFFF"/>
      <w:spacing w:after="300" w:line="322" w:lineRule="exact"/>
      <w:ind w:hanging="5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544259"/>
    <w:pPr>
      <w:shd w:val="clear" w:color="auto" w:fill="FFFFFF"/>
      <w:spacing w:before="660" w:line="32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a3"/>
    <w:rsid w:val="005442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544259"/>
    <w:pPr>
      <w:shd w:val="clear" w:color="auto" w:fill="FFFFFF"/>
      <w:spacing w:after="60" w:line="0" w:lineRule="atLeast"/>
    </w:pPr>
    <w:rPr>
      <w:rFonts w:ascii="Franklin Gothic Book" w:eastAsia="Franklin Gothic Book" w:hAnsi="Franklin Gothic Book" w:cs="Franklin Gothic Book"/>
      <w:color w:val="auto"/>
      <w:lang w:eastAsia="en-US" w:bidi="ar-SA"/>
    </w:rPr>
  </w:style>
  <w:style w:type="paragraph" w:customStyle="1" w:styleId="40">
    <w:name w:val="Основной текст (4)"/>
    <w:basedOn w:val="a"/>
    <w:link w:val="4"/>
    <w:rsid w:val="0054425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5442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Трепалина Юлия Александровна</dc:creator>
  <cp:lastModifiedBy>Трепалина Юлия Александровна</cp:lastModifiedBy>
  <cp:revision>1</cp:revision>
  <dcterms:created xsi:type="dcterms:W3CDTF">2020-06-02T05:39:00Z</dcterms:created>
  <dcterms:modified xsi:type="dcterms:W3CDTF">2020-06-02T05:40:00Z</dcterms:modified>
</cp:coreProperties>
</file>