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Liberation Serif"/>
          <w:szCs w:val="24"/>
        </w:rPr>
        <w:id w:val="2130818252"/>
        <w:docPartObj>
          <w:docPartGallery w:val="Cover Pages"/>
          <w:docPartUnique/>
        </w:docPartObj>
      </w:sdtPr>
      <w:sdtEndPr/>
      <w:sdtContent>
        <w:p w:rsidR="007354EB" w:rsidRPr="00C51A9A" w:rsidRDefault="002F5739" w:rsidP="00C51A9A">
          <w:pPr>
            <w:widowControl w:val="0"/>
            <w:spacing w:line="240" w:lineRule="auto"/>
            <w:ind w:firstLine="0"/>
            <w:jc w:val="center"/>
            <w:rPr>
              <w:rFonts w:cs="Liberation Serif"/>
              <w:b/>
              <w:bCs w:val="0"/>
              <w:szCs w:val="24"/>
            </w:rPr>
          </w:pPr>
          <w:r w:rsidRPr="00C51A9A">
            <w:rPr>
              <w:rFonts w:cs="Liberation Serif"/>
              <w:b/>
              <w:bCs w:val="0"/>
              <w:szCs w:val="24"/>
            </w:rPr>
            <w:t>АНАЛИТИЧЕСКИЙ ОТЧЕТ</w:t>
          </w:r>
        </w:p>
      </w:sdtContent>
    </w:sdt>
    <w:p w:rsidR="007354EB" w:rsidRPr="00C51A9A" w:rsidRDefault="002F5739" w:rsidP="00C51A9A">
      <w:pPr>
        <w:widowControl w:val="0"/>
        <w:spacing w:line="240" w:lineRule="auto"/>
        <w:ind w:firstLine="0"/>
        <w:jc w:val="center"/>
        <w:rPr>
          <w:rFonts w:cs="Liberation Serif"/>
          <w:b/>
          <w:bCs w:val="0"/>
          <w:szCs w:val="24"/>
        </w:rPr>
      </w:pPr>
      <w:r w:rsidRPr="00C51A9A">
        <w:rPr>
          <w:rFonts w:cs="Liberation Serif"/>
          <w:b/>
          <w:bCs w:val="0"/>
          <w:szCs w:val="24"/>
        </w:rPr>
        <w:t>по итогам независимой оценки качества условий осуществления образовательной деятельности общеобразовательных организаций НГО, подведомственных Управлению образования, в 2021 году</w:t>
      </w:r>
    </w:p>
    <w:p w:rsidR="007354EB" w:rsidRPr="00C51A9A" w:rsidRDefault="007354EB" w:rsidP="00C51A9A">
      <w:pPr>
        <w:widowControl w:val="0"/>
        <w:spacing w:line="240" w:lineRule="auto"/>
        <w:ind w:firstLine="0"/>
        <w:jc w:val="center"/>
        <w:rPr>
          <w:rFonts w:cs="Liberation Serif"/>
          <w:b/>
          <w:bCs w:val="0"/>
          <w:szCs w:val="24"/>
        </w:rPr>
      </w:pPr>
      <w:bookmarkStart w:id="0" w:name="_Toc2604221"/>
      <w:bookmarkEnd w:id="0"/>
    </w:p>
    <w:p w:rsidR="007354EB" w:rsidRPr="00C51A9A" w:rsidRDefault="002F5739" w:rsidP="00C51A9A">
      <w:pPr>
        <w:spacing w:line="240" w:lineRule="auto"/>
        <w:ind w:firstLine="709"/>
        <w:rPr>
          <w:rFonts w:cs="Liberation Serif"/>
          <w:bCs w:val="0"/>
          <w:szCs w:val="24"/>
        </w:rPr>
      </w:pPr>
      <w:r w:rsidRPr="00C51A9A">
        <w:rPr>
          <w:rFonts w:cs="Liberation Serif"/>
          <w:bCs w:val="0"/>
          <w:szCs w:val="24"/>
        </w:rPr>
        <w:t>В 2021 году оценке подвергались 1135 ОО из 73 муниципальных образований Свердловской области, среди них 13 муниципальных ООО НГО и 2 государственные ОО НГО. Проанализировано и оценено 1135 сайтов ОО, в анкетировании приняли участие 334 149 родителей и детей старше 14 лет.</w:t>
      </w:r>
    </w:p>
    <w:p w:rsidR="007354EB" w:rsidRPr="00C51A9A" w:rsidRDefault="002F5739" w:rsidP="00C51A9A">
      <w:pPr>
        <w:spacing w:line="240" w:lineRule="auto"/>
        <w:ind w:firstLine="709"/>
        <w:rPr>
          <w:rFonts w:cs="Liberation Serif"/>
          <w:bCs w:val="0"/>
          <w:szCs w:val="24"/>
        </w:rPr>
      </w:pPr>
      <w:proofErr w:type="spellStart"/>
      <w:r w:rsidRPr="00C51A9A">
        <w:rPr>
          <w:rFonts w:cs="Liberation Serif"/>
          <w:bCs w:val="0"/>
          <w:szCs w:val="24"/>
        </w:rPr>
        <w:t>Новоуральский</w:t>
      </w:r>
      <w:proofErr w:type="spellEnd"/>
      <w:r w:rsidRPr="00C51A9A">
        <w:rPr>
          <w:rFonts w:cs="Liberation Serif"/>
          <w:bCs w:val="0"/>
          <w:szCs w:val="24"/>
        </w:rPr>
        <w:t xml:space="preserve"> ГО занял 2 место в рейтинге муниципальных образований Свердловской области, уступив г. Нижнему Тагилу. На 3 месте </w:t>
      </w:r>
      <w:r w:rsidRPr="00C51A9A">
        <w:rPr>
          <w:rFonts w:eastAsiaTheme="minorHAnsi" w:cs="Liberation Serif"/>
          <w:bCs w:val="0"/>
          <w:szCs w:val="24"/>
          <w:lang w:eastAsia="en-US"/>
        </w:rPr>
        <w:t>ГО Верхний Тагил.</w:t>
      </w:r>
    </w:p>
    <w:p w:rsidR="007354EB" w:rsidRPr="00C51A9A" w:rsidRDefault="007354EB" w:rsidP="00C51A9A">
      <w:pPr>
        <w:spacing w:line="240" w:lineRule="auto"/>
        <w:ind w:firstLine="709"/>
        <w:rPr>
          <w:rFonts w:cs="Liberation Serif"/>
          <w:b/>
          <w:bCs w:val="0"/>
          <w:szCs w:val="24"/>
        </w:rPr>
      </w:pPr>
    </w:p>
    <w:p w:rsidR="007354EB" w:rsidRPr="00C51A9A" w:rsidRDefault="002F5739" w:rsidP="00C51A9A">
      <w:pPr>
        <w:spacing w:line="240" w:lineRule="auto"/>
        <w:ind w:firstLine="709"/>
        <w:rPr>
          <w:rFonts w:cs="Liberation Serif"/>
          <w:b/>
          <w:bCs w:val="0"/>
          <w:szCs w:val="24"/>
        </w:rPr>
      </w:pPr>
      <w:r w:rsidRPr="00C51A9A">
        <w:rPr>
          <w:rFonts w:cs="Liberation Serif"/>
          <w:b/>
          <w:bCs w:val="0"/>
          <w:szCs w:val="24"/>
        </w:rPr>
        <w:t>Оценка проводилась по 5 показателям:</w:t>
      </w:r>
    </w:p>
    <w:p w:rsidR="007354EB" w:rsidRPr="00C51A9A" w:rsidRDefault="007354EB" w:rsidP="00C51A9A">
      <w:pPr>
        <w:spacing w:line="240" w:lineRule="auto"/>
        <w:rPr>
          <w:rFonts w:cs="Liberation Serif"/>
          <w:b/>
          <w:bCs w:val="0"/>
          <w:i/>
          <w:szCs w:val="24"/>
        </w:rPr>
      </w:pPr>
    </w:p>
    <w:p w:rsidR="007354EB" w:rsidRPr="00C51A9A" w:rsidRDefault="002F5739" w:rsidP="00C51A9A">
      <w:pPr>
        <w:spacing w:line="240" w:lineRule="auto"/>
        <w:rPr>
          <w:rFonts w:cs="Liberation Serif"/>
          <w:b/>
          <w:bCs w:val="0"/>
          <w:i/>
          <w:szCs w:val="24"/>
        </w:rPr>
      </w:pPr>
      <w:r w:rsidRPr="00C51A9A">
        <w:rPr>
          <w:rFonts w:cs="Liberation Serif"/>
          <w:b/>
          <w:bCs w:val="0"/>
          <w:i/>
          <w:szCs w:val="24"/>
        </w:rPr>
        <w:t>1.Открытость и доступность информации об организациях, осуществляющих образовательную деятельность</w:t>
      </w:r>
    </w:p>
    <w:p w:rsidR="007354EB" w:rsidRPr="00C51A9A" w:rsidRDefault="002F5739" w:rsidP="00C51A9A">
      <w:pPr>
        <w:spacing w:line="240" w:lineRule="auto"/>
        <w:rPr>
          <w:rFonts w:cs="Liberation Serif"/>
          <w:bCs w:val="0"/>
          <w:szCs w:val="24"/>
        </w:rPr>
      </w:pPr>
      <w:r w:rsidRPr="00C51A9A">
        <w:rPr>
          <w:rFonts w:cs="Liberation Serif"/>
          <w:bCs w:val="0"/>
          <w:szCs w:val="24"/>
        </w:rPr>
        <w:t>1.1</w:t>
      </w:r>
      <w:r w:rsidRPr="00C51A9A">
        <w:rPr>
          <w:rFonts w:cs="Liberation Serif"/>
          <w:bCs w:val="0"/>
          <w:szCs w:val="24"/>
        </w:rPr>
        <w:tab/>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 информационных стендах в помещении организации;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 официальном сайте организации в информационно-телекоммуникационной сети "Интернет" (далее - сайт).</w:t>
      </w:r>
    </w:p>
    <w:p w:rsidR="007354EB" w:rsidRPr="00C51A9A" w:rsidRDefault="002F5739" w:rsidP="00C51A9A">
      <w:pPr>
        <w:spacing w:line="240" w:lineRule="auto"/>
        <w:rPr>
          <w:rFonts w:cs="Liberation Serif"/>
          <w:bCs w:val="0"/>
          <w:szCs w:val="24"/>
        </w:rPr>
      </w:pPr>
      <w:r w:rsidRPr="00C51A9A">
        <w:rPr>
          <w:rFonts w:cs="Liberation Serif"/>
          <w:bCs w:val="0"/>
          <w:szCs w:val="24"/>
        </w:rPr>
        <w:t>1.2</w:t>
      </w:r>
      <w:r w:rsidRPr="00C51A9A">
        <w:rPr>
          <w:rFonts w:cs="Liberation Serif"/>
          <w:bCs w:val="0"/>
          <w:szCs w:val="24"/>
        </w:rPr>
        <w:tab/>
        <w:t>Наличие на сайте организации информации о дистанционных способах обратной связи и взаимодействия с получателями услуг и их функционировании: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сведений о контактных телефонах;</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сведений об адресах электронной почты;</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сведений об электронных сервисах (форма для подачи электронного обращения (жалобы, предложения), получение консультации по оказываемым услугам и иных);</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раздела "Часто задаваемые вопросы";</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p>
    <w:p w:rsidR="007354EB" w:rsidRPr="00C51A9A" w:rsidRDefault="002F5739" w:rsidP="00C51A9A">
      <w:pPr>
        <w:spacing w:line="240" w:lineRule="auto"/>
        <w:rPr>
          <w:rFonts w:cs="Liberation Serif"/>
          <w:bCs w:val="0"/>
          <w:szCs w:val="24"/>
        </w:rPr>
      </w:pPr>
      <w:r w:rsidRPr="00C51A9A">
        <w:rPr>
          <w:rFonts w:cs="Liberation Serif"/>
          <w:bCs w:val="0"/>
          <w:szCs w:val="24"/>
        </w:rPr>
        <w:t>1.3</w:t>
      </w:r>
      <w:r w:rsidRPr="00C51A9A">
        <w:rPr>
          <w:rFonts w:cs="Liberation Serif"/>
          <w:bCs w:val="0"/>
          <w:szCs w:val="24"/>
        </w:rPr>
        <w:tab/>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сайте (в % от общего числа опрошенных получателей услуг)</w:t>
      </w:r>
    </w:p>
    <w:p w:rsidR="007354EB" w:rsidRPr="00C51A9A" w:rsidRDefault="007354EB" w:rsidP="00C51A9A">
      <w:pPr>
        <w:spacing w:line="240" w:lineRule="auto"/>
        <w:rPr>
          <w:rFonts w:cs="Liberation Serif"/>
          <w:b/>
          <w:bCs w:val="0"/>
          <w:i/>
          <w:szCs w:val="24"/>
        </w:rPr>
      </w:pPr>
    </w:p>
    <w:p w:rsidR="007354EB" w:rsidRPr="00C51A9A" w:rsidRDefault="002F5739" w:rsidP="00C51A9A">
      <w:pPr>
        <w:spacing w:line="240" w:lineRule="auto"/>
        <w:rPr>
          <w:rFonts w:cs="Liberation Serif"/>
          <w:b/>
          <w:bCs w:val="0"/>
          <w:i/>
          <w:szCs w:val="24"/>
        </w:rPr>
      </w:pPr>
      <w:r w:rsidRPr="00C51A9A">
        <w:rPr>
          <w:rFonts w:cs="Liberation Serif"/>
          <w:b/>
          <w:bCs w:val="0"/>
          <w:i/>
          <w:szCs w:val="24"/>
        </w:rPr>
        <w:t>2. Комфортность условий, в которых осуществляется образовательная деятельность</w:t>
      </w:r>
    </w:p>
    <w:p w:rsidR="007354EB" w:rsidRPr="00C51A9A" w:rsidRDefault="002F5739" w:rsidP="00C51A9A">
      <w:pPr>
        <w:spacing w:line="240" w:lineRule="auto"/>
        <w:rPr>
          <w:rFonts w:cs="Liberation Serif"/>
          <w:bCs w:val="0"/>
          <w:szCs w:val="24"/>
        </w:rPr>
      </w:pPr>
      <w:r w:rsidRPr="00C51A9A">
        <w:rPr>
          <w:rFonts w:cs="Liberation Serif"/>
          <w:bCs w:val="0"/>
          <w:szCs w:val="24"/>
        </w:rPr>
        <w:t>2.1</w:t>
      </w:r>
      <w:r w:rsidRPr="00C51A9A">
        <w:rPr>
          <w:rFonts w:cs="Liberation Serif"/>
          <w:bCs w:val="0"/>
          <w:szCs w:val="24"/>
        </w:rPr>
        <w:tab/>
        <w:t>Обеспечение в организации комфортных условий предоставления услуг:</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комфортной зоны отдыха (ожидания), оборудованной соответствующей мебелью;</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и понятность навигации внутри организации;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 xml:space="preserve">наличие и доступность питьевой воды; </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и доступность санитарно-гигиенических помещений;</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санитарное состояние помещений организации;</w:t>
      </w:r>
    </w:p>
    <w:p w:rsidR="007354EB" w:rsidRPr="00C51A9A" w:rsidRDefault="002F5739" w:rsidP="00C51A9A">
      <w:pPr>
        <w:spacing w:line="240" w:lineRule="auto"/>
        <w:rPr>
          <w:rFonts w:cs="Liberation Serif"/>
          <w:bCs w:val="0"/>
          <w:szCs w:val="24"/>
        </w:rPr>
      </w:pPr>
      <w:r w:rsidRPr="00C51A9A">
        <w:rPr>
          <w:rFonts w:cs="Liberation Serif"/>
          <w:bCs w:val="0"/>
          <w:szCs w:val="24"/>
        </w:rPr>
        <w:t>2.2</w:t>
      </w:r>
      <w:r w:rsidRPr="00C51A9A">
        <w:rPr>
          <w:rFonts w:cs="Liberation Serif"/>
          <w:bCs w:val="0"/>
          <w:szCs w:val="24"/>
        </w:rPr>
        <w:ta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7354EB" w:rsidRPr="00C51A9A" w:rsidRDefault="002F5739" w:rsidP="00C51A9A">
      <w:pPr>
        <w:spacing w:line="240" w:lineRule="auto"/>
        <w:rPr>
          <w:rFonts w:cs="Liberation Serif"/>
          <w:b/>
          <w:bCs w:val="0"/>
          <w:i/>
          <w:szCs w:val="24"/>
        </w:rPr>
      </w:pPr>
      <w:r w:rsidRPr="00C51A9A">
        <w:rPr>
          <w:rFonts w:cs="Liberation Serif"/>
          <w:b/>
          <w:bCs w:val="0"/>
          <w:i/>
          <w:szCs w:val="24"/>
        </w:rPr>
        <w:t>3.  Доступность услуг для инвалидов</w:t>
      </w:r>
    </w:p>
    <w:p w:rsidR="007354EB" w:rsidRPr="00C51A9A" w:rsidRDefault="002F5739" w:rsidP="00C51A9A">
      <w:pPr>
        <w:spacing w:line="240" w:lineRule="auto"/>
        <w:rPr>
          <w:rFonts w:cs="Liberation Serif"/>
          <w:bCs w:val="0"/>
          <w:szCs w:val="24"/>
        </w:rPr>
      </w:pPr>
      <w:r w:rsidRPr="00C51A9A">
        <w:rPr>
          <w:rFonts w:cs="Liberation Serif"/>
          <w:bCs w:val="0"/>
          <w:szCs w:val="24"/>
        </w:rPr>
        <w:t>3.1</w:t>
      </w:r>
      <w:r w:rsidRPr="00C51A9A">
        <w:rPr>
          <w:rFonts w:cs="Liberation Serif"/>
          <w:bCs w:val="0"/>
          <w:szCs w:val="24"/>
        </w:rPr>
        <w:tab/>
        <w:t>Оборудование помещений организации и прилегающей к ней территории с учетом доступности для инвалидов:</w:t>
      </w:r>
      <w:r w:rsidR="00C51A9A">
        <w:rPr>
          <w:rFonts w:cs="Liberation Serif"/>
          <w:bCs w:val="0"/>
          <w:szCs w:val="24"/>
        </w:rPr>
        <w:t xml:space="preserve"> </w:t>
      </w:r>
    </w:p>
    <w:p w:rsidR="007354EB" w:rsidRPr="00C51A9A" w:rsidRDefault="002F5739" w:rsidP="00C51A9A">
      <w:pPr>
        <w:spacing w:line="240" w:lineRule="auto"/>
        <w:rPr>
          <w:rFonts w:cs="Liberation Serif"/>
          <w:bCs w:val="0"/>
          <w:szCs w:val="24"/>
        </w:rPr>
      </w:pPr>
      <w:r w:rsidRPr="00C51A9A">
        <w:rPr>
          <w:rFonts w:cs="Liberation Serif"/>
          <w:bCs w:val="0"/>
          <w:szCs w:val="24"/>
        </w:rPr>
        <w:lastRenderedPageBreak/>
        <w:t>−</w:t>
      </w:r>
      <w:r w:rsidRPr="00C51A9A">
        <w:rPr>
          <w:rFonts w:cs="Liberation Serif"/>
          <w:bCs w:val="0"/>
          <w:szCs w:val="24"/>
        </w:rPr>
        <w:tab/>
        <w:t>оборудование входных групп пандусами (подъемными платформами);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выделенных стоянок для автотранспортных средств инвалидов;</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адаптированных лифтов, поручней, расширенных дверных проемов;</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сменных кресел-колясок;</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специально оборудованных санитарно-гигиенических помещений в организации.</w:t>
      </w:r>
    </w:p>
    <w:p w:rsidR="007354EB" w:rsidRPr="00C51A9A" w:rsidRDefault="002F5739" w:rsidP="00C51A9A">
      <w:pPr>
        <w:spacing w:line="240" w:lineRule="auto"/>
        <w:rPr>
          <w:rFonts w:cs="Liberation Serif"/>
          <w:bCs w:val="0"/>
          <w:szCs w:val="24"/>
        </w:rPr>
      </w:pPr>
      <w:r w:rsidRPr="00C51A9A">
        <w:rPr>
          <w:rFonts w:cs="Liberation Serif"/>
          <w:bCs w:val="0"/>
          <w:szCs w:val="24"/>
        </w:rPr>
        <w:t>3.2</w:t>
      </w:r>
      <w:r w:rsidRPr="00C51A9A">
        <w:rPr>
          <w:rFonts w:cs="Liberation Serif"/>
          <w:bCs w:val="0"/>
          <w:szCs w:val="24"/>
        </w:rPr>
        <w:tab/>
        <w:t>Обеспечение в организации условий доступности, позволяющих инвалидам получать образовательные услуги наравне с другими, включая:</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дублирование для инвалидов по слуху и зрению звуковой и зрительной информации;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дублирование надписей, знаков и иной текстовой и графической информации знаками, выполненными рельефно-точечным шрифтом Брайля;</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 xml:space="preserve">возможность предоставления инвалидам по слуху (слуху и зрению) услуг </w:t>
      </w:r>
      <w:proofErr w:type="spellStart"/>
      <w:r w:rsidRPr="00C51A9A">
        <w:rPr>
          <w:rFonts w:cs="Liberation Serif"/>
          <w:bCs w:val="0"/>
          <w:szCs w:val="24"/>
        </w:rPr>
        <w:t>сурдопереводчика</w:t>
      </w:r>
      <w:proofErr w:type="spellEnd"/>
      <w:r w:rsidRPr="00C51A9A">
        <w:rPr>
          <w:rFonts w:cs="Liberation Serif"/>
          <w:bCs w:val="0"/>
          <w:szCs w:val="24"/>
        </w:rPr>
        <w:t xml:space="preserve"> (</w:t>
      </w:r>
      <w:proofErr w:type="spellStart"/>
      <w:r w:rsidRPr="00C51A9A">
        <w:rPr>
          <w:rFonts w:cs="Liberation Serif"/>
          <w:bCs w:val="0"/>
          <w:szCs w:val="24"/>
        </w:rPr>
        <w:t>тифлосурдопереводчика</w:t>
      </w:r>
      <w:proofErr w:type="spellEnd"/>
      <w:r w:rsidRPr="00C51A9A">
        <w:rPr>
          <w:rFonts w:cs="Liberation Serif"/>
          <w:bCs w:val="0"/>
          <w:szCs w:val="24"/>
        </w:rPr>
        <w:t>);</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альтернативной версии сайта организации для инвалидов по зрению;</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7354EB" w:rsidRPr="00C51A9A" w:rsidRDefault="002F5739" w:rsidP="00C51A9A">
      <w:pPr>
        <w:spacing w:line="240" w:lineRule="auto"/>
        <w:rPr>
          <w:rFonts w:cs="Liberation Serif"/>
          <w:bCs w:val="0"/>
          <w:szCs w:val="24"/>
        </w:rPr>
      </w:pPr>
      <w:r w:rsidRPr="00C51A9A">
        <w:rPr>
          <w:rFonts w:cs="Liberation Serif"/>
          <w:bCs w:val="0"/>
          <w:szCs w:val="24"/>
        </w:rPr>
        <w:t>−</w:t>
      </w:r>
      <w:r w:rsidRPr="00C51A9A">
        <w:rPr>
          <w:rFonts w:cs="Liberation Serif"/>
          <w:bCs w:val="0"/>
          <w:szCs w:val="24"/>
        </w:rPr>
        <w:tab/>
        <w:t>наличие возможности предоставления образовательных услуг в дистанционном режиме или на дому</w:t>
      </w:r>
    </w:p>
    <w:p w:rsidR="007354EB" w:rsidRPr="00C51A9A" w:rsidRDefault="002F5739" w:rsidP="00C51A9A">
      <w:pPr>
        <w:spacing w:line="240" w:lineRule="auto"/>
        <w:rPr>
          <w:rFonts w:cs="Liberation Serif"/>
          <w:bCs w:val="0"/>
          <w:szCs w:val="24"/>
        </w:rPr>
      </w:pPr>
      <w:r w:rsidRPr="00C51A9A">
        <w:rPr>
          <w:rFonts w:cs="Liberation Serif"/>
          <w:bCs w:val="0"/>
          <w:szCs w:val="24"/>
        </w:rPr>
        <w:t>3.3</w:t>
      </w:r>
      <w:r w:rsidRPr="00C51A9A">
        <w:rPr>
          <w:rFonts w:cs="Liberation Serif"/>
          <w:bCs w:val="0"/>
          <w:szCs w:val="24"/>
        </w:rPr>
        <w:tab/>
        <w:t>Доля получателей услуг, удовлетворенных доступностью услуг для инвалидов (в % от общего числа опрошенных получателей услуг - инвалидов).</w:t>
      </w:r>
    </w:p>
    <w:p w:rsidR="007354EB" w:rsidRPr="00C51A9A" w:rsidRDefault="002F5739" w:rsidP="00C51A9A">
      <w:pPr>
        <w:spacing w:line="240" w:lineRule="auto"/>
        <w:rPr>
          <w:rFonts w:cs="Liberation Serif"/>
          <w:b/>
          <w:bCs w:val="0"/>
          <w:i/>
          <w:szCs w:val="24"/>
        </w:rPr>
      </w:pPr>
      <w:r w:rsidRPr="00C51A9A">
        <w:rPr>
          <w:rFonts w:cs="Liberation Serif"/>
          <w:b/>
          <w:bCs w:val="0"/>
          <w:i/>
          <w:szCs w:val="24"/>
        </w:rPr>
        <w:t>4. Доброжелательность, вежливость работников организации</w:t>
      </w:r>
    </w:p>
    <w:p w:rsidR="007354EB" w:rsidRPr="00C51A9A" w:rsidRDefault="002F5739" w:rsidP="00C51A9A">
      <w:pPr>
        <w:spacing w:line="240" w:lineRule="auto"/>
        <w:rPr>
          <w:rFonts w:cs="Liberation Serif"/>
          <w:bCs w:val="0"/>
          <w:szCs w:val="24"/>
        </w:rPr>
      </w:pPr>
      <w:r w:rsidRPr="00C51A9A">
        <w:rPr>
          <w:rFonts w:cs="Liberation Serif"/>
          <w:bCs w:val="0"/>
          <w:szCs w:val="24"/>
        </w:rPr>
        <w:t>4.1</w:t>
      </w:r>
      <w:r w:rsidRPr="00C51A9A">
        <w:rPr>
          <w:rFonts w:cs="Liberation Serif"/>
          <w:bCs w:val="0"/>
          <w:szCs w:val="24"/>
        </w:rPr>
        <w:tab/>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услуг)</w:t>
      </w:r>
    </w:p>
    <w:p w:rsidR="007354EB" w:rsidRPr="00C51A9A" w:rsidRDefault="002F5739" w:rsidP="00C51A9A">
      <w:pPr>
        <w:spacing w:line="240" w:lineRule="auto"/>
        <w:rPr>
          <w:rFonts w:cs="Liberation Serif"/>
          <w:bCs w:val="0"/>
          <w:szCs w:val="24"/>
        </w:rPr>
      </w:pPr>
      <w:r w:rsidRPr="00C51A9A">
        <w:rPr>
          <w:rFonts w:cs="Liberation Serif"/>
          <w:bCs w:val="0"/>
          <w:szCs w:val="24"/>
        </w:rPr>
        <w:t>4.2</w:t>
      </w:r>
      <w:r w:rsidRPr="00C51A9A">
        <w:rPr>
          <w:rFonts w:cs="Liberation Serif"/>
          <w:bCs w:val="0"/>
          <w:szCs w:val="24"/>
        </w:rPr>
        <w:tab/>
        <w:t xml:space="preserve">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w:t>
      </w:r>
      <w:proofErr w:type="gramStart"/>
      <w:r w:rsidRPr="00C51A9A">
        <w:rPr>
          <w:rFonts w:cs="Liberation Serif"/>
          <w:bCs w:val="0"/>
          <w:szCs w:val="24"/>
        </w:rPr>
        <w:t>инструкторы )</w:t>
      </w:r>
      <w:proofErr w:type="gramEnd"/>
      <w:r w:rsidRPr="00C51A9A">
        <w:rPr>
          <w:rFonts w:cs="Liberation Serif"/>
          <w:bCs w:val="0"/>
          <w:szCs w:val="24"/>
        </w:rPr>
        <w:t xml:space="preserve"> (в % от общего числа опрошенных получателей услуг).</w:t>
      </w:r>
    </w:p>
    <w:p w:rsidR="007354EB" w:rsidRPr="00C51A9A" w:rsidRDefault="002F5739" w:rsidP="00C51A9A">
      <w:pPr>
        <w:spacing w:line="240" w:lineRule="auto"/>
        <w:rPr>
          <w:rFonts w:cs="Liberation Serif"/>
          <w:bCs w:val="0"/>
          <w:szCs w:val="24"/>
        </w:rPr>
      </w:pPr>
      <w:r w:rsidRPr="00C51A9A">
        <w:rPr>
          <w:rFonts w:cs="Liberation Serif"/>
          <w:bCs w:val="0"/>
          <w:szCs w:val="24"/>
        </w:rPr>
        <w:t>4.3</w:t>
      </w:r>
      <w:r w:rsidRPr="00C51A9A">
        <w:rPr>
          <w:rFonts w:cs="Liberation Serif"/>
          <w:bCs w:val="0"/>
          <w:szCs w:val="24"/>
        </w:rPr>
        <w:tab/>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p w:rsidR="007354EB" w:rsidRPr="00C51A9A" w:rsidRDefault="002F5739" w:rsidP="00C51A9A">
      <w:pPr>
        <w:spacing w:line="240" w:lineRule="auto"/>
        <w:rPr>
          <w:rFonts w:cs="Liberation Serif"/>
          <w:b/>
          <w:bCs w:val="0"/>
          <w:i/>
          <w:szCs w:val="24"/>
        </w:rPr>
      </w:pPr>
      <w:r w:rsidRPr="00C51A9A">
        <w:rPr>
          <w:rFonts w:cs="Liberation Serif"/>
          <w:b/>
          <w:bCs w:val="0"/>
          <w:i/>
          <w:szCs w:val="24"/>
        </w:rPr>
        <w:t>5. Удовлетворенность условиями ведения образовательной деятельности организаций</w:t>
      </w:r>
    </w:p>
    <w:p w:rsidR="007354EB" w:rsidRPr="00C51A9A" w:rsidRDefault="002F5739" w:rsidP="00C51A9A">
      <w:pPr>
        <w:spacing w:line="240" w:lineRule="auto"/>
        <w:rPr>
          <w:rFonts w:cs="Liberation Serif"/>
          <w:bCs w:val="0"/>
          <w:szCs w:val="24"/>
        </w:rPr>
      </w:pPr>
      <w:r w:rsidRPr="00C51A9A">
        <w:rPr>
          <w:rFonts w:cs="Liberation Serif"/>
          <w:bCs w:val="0"/>
          <w:szCs w:val="24"/>
        </w:rPr>
        <w:t>5.1</w:t>
      </w:r>
      <w:r w:rsidRPr="00C51A9A">
        <w:rPr>
          <w:rFonts w:cs="Liberation Serif"/>
          <w:bCs w:val="0"/>
          <w:szCs w:val="24"/>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7354EB" w:rsidRPr="00C51A9A" w:rsidRDefault="002F5739" w:rsidP="00C51A9A">
      <w:pPr>
        <w:spacing w:line="240" w:lineRule="auto"/>
        <w:rPr>
          <w:rFonts w:cs="Liberation Serif"/>
          <w:bCs w:val="0"/>
          <w:szCs w:val="24"/>
        </w:rPr>
      </w:pPr>
      <w:r w:rsidRPr="00C51A9A">
        <w:rPr>
          <w:rFonts w:cs="Liberation Serif"/>
          <w:bCs w:val="0"/>
          <w:szCs w:val="24"/>
        </w:rPr>
        <w:t>5.2</w:t>
      </w:r>
      <w:r w:rsidRPr="00C51A9A">
        <w:rPr>
          <w:rFonts w:cs="Liberation Serif"/>
          <w:bCs w:val="0"/>
          <w:szCs w:val="24"/>
        </w:rPr>
        <w:ta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7354EB" w:rsidRPr="00C51A9A" w:rsidRDefault="002F5739" w:rsidP="00C51A9A">
      <w:pPr>
        <w:spacing w:line="240" w:lineRule="auto"/>
        <w:rPr>
          <w:rFonts w:cs="Liberation Serif"/>
          <w:bCs w:val="0"/>
          <w:szCs w:val="24"/>
        </w:rPr>
      </w:pPr>
      <w:r w:rsidRPr="00C51A9A">
        <w:rPr>
          <w:rFonts w:cs="Liberation Serif"/>
          <w:bCs w:val="0"/>
          <w:szCs w:val="24"/>
        </w:rPr>
        <w:t>5.3</w:t>
      </w:r>
      <w:r w:rsidRPr="00C51A9A">
        <w:rPr>
          <w:rFonts w:cs="Liberation Serif"/>
          <w:bCs w:val="0"/>
          <w:szCs w:val="24"/>
        </w:rPr>
        <w:ta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7354EB" w:rsidRPr="00C51A9A" w:rsidRDefault="002F5739" w:rsidP="00C51A9A">
      <w:pPr>
        <w:spacing w:line="240" w:lineRule="auto"/>
        <w:ind w:firstLine="709"/>
        <w:rPr>
          <w:rFonts w:eastAsiaTheme="minorHAnsi" w:cs="Liberation Serif"/>
          <w:bCs w:val="0"/>
          <w:szCs w:val="24"/>
          <w:lang w:eastAsia="en-US"/>
        </w:rPr>
      </w:pPr>
      <w:r w:rsidRPr="00C51A9A">
        <w:rPr>
          <w:rFonts w:eastAsiaTheme="minorHAnsi" w:cs="Liberation Serif"/>
          <w:bCs w:val="0"/>
          <w:szCs w:val="24"/>
          <w:lang w:eastAsia="en-US"/>
        </w:rPr>
        <w:t>Результаты сгруппированы по 5-и уровням оценки (высокий, выше среднего, средний, ниже среднего, низкий) в соответствии с группировкой на портале bus.gov.ru. Максимальный балл – 100.</w:t>
      </w:r>
    </w:p>
    <w:tbl>
      <w:tblPr>
        <w:tblStyle w:val="3a"/>
        <w:tblW w:w="5103" w:type="dxa"/>
        <w:jc w:val="center"/>
        <w:tblLook w:val="04A0" w:firstRow="1" w:lastRow="0" w:firstColumn="1" w:lastColumn="0" w:noHBand="0" w:noVBand="1"/>
      </w:tblPr>
      <w:tblGrid>
        <w:gridCol w:w="2978"/>
        <w:gridCol w:w="2125"/>
      </w:tblGrid>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b/>
                <w:szCs w:val="24"/>
                <w:lang w:eastAsia="en-US"/>
              </w:rPr>
            </w:pPr>
            <w:r w:rsidRPr="00C51A9A">
              <w:rPr>
                <w:rFonts w:eastAsiaTheme="minorEastAsia" w:cs="Liberation Serif"/>
                <w:b/>
                <w:szCs w:val="24"/>
                <w:lang w:eastAsia="en-US"/>
              </w:rPr>
              <w:t>Уровень</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b/>
                <w:szCs w:val="24"/>
                <w:lang w:eastAsia="en-US"/>
              </w:rPr>
            </w:pPr>
            <w:r w:rsidRPr="00C51A9A">
              <w:rPr>
                <w:rFonts w:eastAsiaTheme="minorEastAsia" w:cs="Liberation Serif"/>
                <w:b/>
                <w:szCs w:val="24"/>
                <w:lang w:eastAsia="en-US"/>
              </w:rPr>
              <w:t>Балл</w:t>
            </w:r>
          </w:p>
        </w:tc>
      </w:tr>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Отлично</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81-100</w:t>
            </w:r>
          </w:p>
        </w:tc>
      </w:tr>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Хорошо</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61-80</w:t>
            </w:r>
          </w:p>
        </w:tc>
      </w:tr>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Удовлетворительно</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40-60</w:t>
            </w:r>
          </w:p>
        </w:tc>
      </w:tr>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Ниже среднего</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20-39</w:t>
            </w:r>
          </w:p>
        </w:tc>
      </w:tr>
      <w:tr w:rsidR="007354EB" w:rsidRPr="00C51A9A">
        <w:trPr>
          <w:jc w:val="center"/>
        </w:trPr>
        <w:tc>
          <w:tcPr>
            <w:tcW w:w="2977"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Неудовлетворительно</w:t>
            </w:r>
          </w:p>
        </w:tc>
        <w:tc>
          <w:tcPr>
            <w:tcW w:w="2125" w:type="dxa"/>
            <w:tcBorders>
              <w:top w:val="dotted" w:sz="4" w:space="0" w:color="000000"/>
              <w:left w:val="dotted" w:sz="4" w:space="0" w:color="000000"/>
              <w:bottom w:val="dotted" w:sz="4" w:space="0" w:color="000000"/>
              <w:right w:val="dotted" w:sz="4" w:space="0" w:color="000000"/>
            </w:tcBorders>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szCs w:val="24"/>
                <w:lang w:eastAsia="en-US"/>
              </w:rPr>
              <w:t>0-19</w:t>
            </w:r>
            <w:bookmarkStart w:id="1" w:name="_Hlk91765187"/>
            <w:bookmarkEnd w:id="1"/>
          </w:p>
        </w:tc>
      </w:tr>
    </w:tbl>
    <w:p w:rsidR="007354EB" w:rsidRPr="00C51A9A" w:rsidRDefault="002F5739" w:rsidP="00C51A9A">
      <w:pPr>
        <w:spacing w:line="240" w:lineRule="auto"/>
        <w:ind w:firstLine="0"/>
        <w:rPr>
          <w:rFonts w:eastAsiaTheme="minorHAnsi" w:cs="Liberation Serif"/>
          <w:bCs w:val="0"/>
          <w:szCs w:val="24"/>
          <w:lang w:eastAsia="en-US"/>
        </w:rPr>
      </w:pPr>
      <w:r w:rsidRPr="00C51A9A">
        <w:rPr>
          <w:rFonts w:eastAsiaTheme="minorHAnsi" w:cs="Liberation Serif"/>
          <w:bCs w:val="0"/>
          <w:szCs w:val="24"/>
          <w:lang w:eastAsia="en-US"/>
        </w:rPr>
        <w:lastRenderedPageBreak/>
        <w:t>Средняя оценка по всем ОО Свердловской области – 86,89 баллов (по НГО – 91,71).</w:t>
      </w:r>
    </w:p>
    <w:p w:rsidR="007354EB" w:rsidRPr="00C51A9A" w:rsidRDefault="002F5739" w:rsidP="00C51A9A">
      <w:pPr>
        <w:spacing w:line="240" w:lineRule="auto"/>
        <w:ind w:firstLine="0"/>
        <w:rPr>
          <w:rFonts w:eastAsiaTheme="minorHAnsi" w:cs="Liberation Serif"/>
          <w:bCs w:val="0"/>
          <w:szCs w:val="24"/>
          <w:lang w:eastAsia="en-US"/>
        </w:rPr>
      </w:pPr>
      <w:r w:rsidRPr="00C51A9A">
        <w:rPr>
          <w:rFonts w:eastAsiaTheme="minorHAnsi" w:cs="Liberation Serif"/>
          <w:bCs w:val="0"/>
          <w:szCs w:val="24"/>
          <w:lang w:eastAsia="en-US"/>
        </w:rPr>
        <w:t>Двенадцать ООО из тринадцати получили оценку «отлично», одна «хорошо».</w:t>
      </w:r>
    </w:p>
    <w:p w:rsidR="007354EB" w:rsidRPr="00C51A9A" w:rsidRDefault="002F5739" w:rsidP="00C51A9A">
      <w:pPr>
        <w:spacing w:line="240" w:lineRule="auto"/>
        <w:ind w:firstLine="0"/>
        <w:rPr>
          <w:rFonts w:eastAsiaTheme="minorHAnsi" w:cs="Liberation Serif"/>
          <w:bCs w:val="0"/>
          <w:szCs w:val="24"/>
          <w:lang w:eastAsia="en-US"/>
        </w:rPr>
      </w:pPr>
      <w:r w:rsidRPr="00C51A9A">
        <w:rPr>
          <w:rFonts w:eastAsiaTheme="minorHAnsi" w:cs="Liberation Serif"/>
          <w:bCs w:val="0"/>
          <w:szCs w:val="24"/>
          <w:lang w:eastAsia="en-US"/>
        </w:rPr>
        <w:t xml:space="preserve">В десятку ООО с высоким и низким рейтингом не попала ни одна школа НГО. </w:t>
      </w:r>
    </w:p>
    <w:p w:rsidR="007354EB" w:rsidRPr="00C51A9A" w:rsidRDefault="002F5739" w:rsidP="00C51A9A">
      <w:pPr>
        <w:spacing w:line="240" w:lineRule="auto"/>
        <w:ind w:firstLine="0"/>
        <w:rPr>
          <w:rFonts w:eastAsiaTheme="minorHAnsi" w:cs="Liberation Serif"/>
          <w:bCs w:val="0"/>
          <w:szCs w:val="24"/>
          <w:lang w:eastAsia="en-US"/>
        </w:rPr>
      </w:pPr>
      <w:r w:rsidRPr="00C51A9A">
        <w:rPr>
          <w:rFonts w:eastAsiaTheme="minorHAnsi" w:cs="Liberation Serif"/>
          <w:bCs w:val="0"/>
          <w:szCs w:val="24"/>
          <w:lang w:eastAsia="en-US"/>
        </w:rPr>
        <w:t>Среди образовательных организаций, занимающих первые 100 позиций в общем рейтинге 1135 образовательных учреждений Свердловской области, три общеобразовательных организации НГО</w:t>
      </w:r>
    </w:p>
    <w:tbl>
      <w:tblPr>
        <w:tblStyle w:val="460"/>
        <w:tblW w:w="9628" w:type="dxa"/>
        <w:tblInd w:w="1" w:type="dxa"/>
        <w:tblLook w:val="04A0" w:firstRow="1" w:lastRow="0" w:firstColumn="1" w:lastColumn="0" w:noHBand="0" w:noVBand="1"/>
      </w:tblPr>
      <w:tblGrid>
        <w:gridCol w:w="2831"/>
        <w:gridCol w:w="973"/>
        <w:gridCol w:w="971"/>
        <w:gridCol w:w="971"/>
        <w:gridCol w:w="970"/>
        <w:gridCol w:w="972"/>
        <w:gridCol w:w="970"/>
        <w:gridCol w:w="970"/>
      </w:tblGrid>
      <w:tr w:rsidR="007354EB" w:rsidRPr="00C51A9A">
        <w:trPr>
          <w:trHeight w:val="2189"/>
          <w:tblHeader/>
        </w:trPr>
        <w:tc>
          <w:tcPr>
            <w:tcW w:w="2829" w:type="dxa"/>
          </w:tcPr>
          <w:p w:rsidR="007354EB" w:rsidRPr="00C51A9A" w:rsidRDefault="002F5739" w:rsidP="00C51A9A">
            <w:pPr>
              <w:spacing w:line="240" w:lineRule="auto"/>
              <w:ind w:firstLine="0"/>
              <w:jc w:val="center"/>
              <w:rPr>
                <w:rFonts w:eastAsiaTheme="minorEastAsia" w:cs="Liberation Serif"/>
                <w:szCs w:val="24"/>
                <w:lang w:eastAsia="en-US"/>
              </w:rPr>
            </w:pPr>
            <w:r w:rsidRPr="00C51A9A">
              <w:rPr>
                <w:rFonts w:eastAsiaTheme="minorEastAsia" w:cs="Liberation Serif"/>
                <w:bCs w:val="0"/>
                <w:szCs w:val="24"/>
                <w:lang w:eastAsia="en-US"/>
              </w:rPr>
              <w:t>Учреждение</w:t>
            </w:r>
          </w:p>
        </w:tc>
        <w:tc>
          <w:tcPr>
            <w:tcW w:w="973"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1. Открытость и доступность информации</w:t>
            </w:r>
          </w:p>
        </w:tc>
        <w:tc>
          <w:tcPr>
            <w:tcW w:w="971"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2. Комфортность условий предоставления услуг</w:t>
            </w:r>
          </w:p>
        </w:tc>
        <w:tc>
          <w:tcPr>
            <w:tcW w:w="971"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3. Доступность услуг для инвалидов</w:t>
            </w:r>
          </w:p>
        </w:tc>
        <w:tc>
          <w:tcPr>
            <w:tcW w:w="970"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 xml:space="preserve">4. Доброжелательность, вежливость работников </w:t>
            </w:r>
          </w:p>
        </w:tc>
        <w:tc>
          <w:tcPr>
            <w:tcW w:w="972"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5. Удовлетворенность условиями оказания услуг</w:t>
            </w:r>
          </w:p>
        </w:tc>
        <w:tc>
          <w:tcPr>
            <w:tcW w:w="970"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ОБЩИЙ БАЛЛ</w:t>
            </w:r>
          </w:p>
        </w:tc>
        <w:tc>
          <w:tcPr>
            <w:tcW w:w="970" w:type="dxa"/>
            <w:textDirection w:val="btLr"/>
          </w:tcPr>
          <w:p w:rsidR="007354EB" w:rsidRPr="00C51A9A" w:rsidRDefault="002F5739" w:rsidP="00C51A9A">
            <w:pPr>
              <w:spacing w:line="240" w:lineRule="auto"/>
              <w:ind w:left="113" w:firstLine="0"/>
              <w:jc w:val="left"/>
              <w:rPr>
                <w:rFonts w:eastAsiaTheme="minorEastAsia" w:cs="Liberation Serif"/>
                <w:szCs w:val="24"/>
                <w:lang w:eastAsia="en-US"/>
              </w:rPr>
            </w:pPr>
            <w:r w:rsidRPr="00C51A9A">
              <w:rPr>
                <w:rFonts w:eastAsiaTheme="minorEastAsia" w:cs="Liberation Serif"/>
                <w:bCs w:val="0"/>
                <w:szCs w:val="24"/>
                <w:lang w:eastAsia="en-US"/>
              </w:rPr>
              <w:t>РЕЙТИНГ</w:t>
            </w:r>
          </w:p>
        </w:tc>
      </w:tr>
      <w:tr w:rsidR="007354EB" w:rsidRPr="00C51A9A">
        <w:trPr>
          <w:trHeight w:val="681"/>
        </w:trPr>
        <w:tc>
          <w:tcPr>
            <w:tcW w:w="2829"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97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97,3</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c>
          <w:tcPr>
            <w:tcW w:w="9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97,2</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97,48</w:t>
            </w:r>
          </w:p>
        </w:tc>
        <w:tc>
          <w:tcPr>
            <w:tcW w:w="970"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14</w:t>
            </w:r>
          </w:p>
        </w:tc>
      </w:tr>
      <w:tr w:rsidR="007354EB" w:rsidRPr="00C51A9A">
        <w:trPr>
          <w:trHeight w:val="529"/>
        </w:trPr>
        <w:tc>
          <w:tcPr>
            <w:tcW w:w="2829"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97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95,3</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99,1</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c>
          <w:tcPr>
            <w:tcW w:w="9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96,9</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97,04</w:t>
            </w:r>
          </w:p>
        </w:tc>
        <w:tc>
          <w:tcPr>
            <w:tcW w:w="970"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20</w:t>
            </w:r>
          </w:p>
        </w:tc>
      </w:tr>
      <w:tr w:rsidR="007354EB" w:rsidRPr="00C51A9A">
        <w:trPr>
          <w:trHeight w:val="264"/>
        </w:trPr>
        <w:tc>
          <w:tcPr>
            <w:tcW w:w="2829"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97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86,2</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99,5</w:t>
            </w:r>
          </w:p>
        </w:tc>
        <w:tc>
          <w:tcPr>
            <w:tcW w:w="971"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9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99,7</w:t>
            </w:r>
          </w:p>
        </w:tc>
        <w:tc>
          <w:tcPr>
            <w:tcW w:w="9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94,28</w:t>
            </w:r>
          </w:p>
        </w:tc>
        <w:tc>
          <w:tcPr>
            <w:tcW w:w="970"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78</w:t>
            </w:r>
          </w:p>
        </w:tc>
      </w:tr>
    </w:tbl>
    <w:p w:rsidR="007354EB" w:rsidRPr="00C51A9A" w:rsidRDefault="007354EB" w:rsidP="00C51A9A">
      <w:pPr>
        <w:spacing w:line="240" w:lineRule="auto"/>
        <w:ind w:firstLine="0"/>
        <w:rPr>
          <w:rFonts w:eastAsiaTheme="minorHAnsi" w:cs="Liberation Serif"/>
          <w:bCs w:val="0"/>
          <w:szCs w:val="24"/>
          <w:lang w:eastAsia="en-US"/>
        </w:rPr>
      </w:pPr>
    </w:p>
    <w:p w:rsidR="007354EB" w:rsidRPr="00C51A9A" w:rsidRDefault="002F5739" w:rsidP="00C51A9A">
      <w:pPr>
        <w:spacing w:line="240" w:lineRule="auto"/>
        <w:ind w:firstLine="709"/>
        <w:rPr>
          <w:rFonts w:eastAsiaTheme="majorEastAsia" w:cs="Liberation Serif"/>
          <w:b/>
          <w:bCs w:val="0"/>
          <w:szCs w:val="24"/>
          <w:lang w:eastAsia="en-US"/>
        </w:rPr>
      </w:pPr>
      <w:r w:rsidRPr="00C51A9A">
        <w:rPr>
          <w:rFonts w:eastAsiaTheme="majorEastAsia" w:cs="Liberation Serif"/>
          <w:bCs w:val="0"/>
          <w:szCs w:val="24"/>
          <w:lang w:eastAsia="en-US"/>
        </w:rPr>
        <w:t>Рейтинг о</w:t>
      </w:r>
      <w:r w:rsidRPr="00C51A9A">
        <w:rPr>
          <w:rFonts w:eastAsiaTheme="minorHAnsi" w:cs="Liberation Serif"/>
          <w:szCs w:val="24"/>
          <w:lang w:eastAsia="en-US"/>
        </w:rPr>
        <w:t>бщеобразовательных организаций по итогам НОК, баллы</w:t>
      </w:r>
    </w:p>
    <w:p w:rsidR="007354EB" w:rsidRPr="00C51A9A" w:rsidRDefault="007354EB" w:rsidP="00C51A9A">
      <w:pPr>
        <w:spacing w:line="240" w:lineRule="auto"/>
        <w:rPr>
          <w:rFonts w:cs="Liberation Serif"/>
          <w:szCs w:val="24"/>
        </w:rPr>
        <w:sectPr w:rsidR="007354EB" w:rsidRPr="00C51A9A" w:rsidSect="00C51A9A">
          <w:headerReference w:type="default" r:id="rId8"/>
          <w:footerReference w:type="default" r:id="rId9"/>
          <w:headerReference w:type="first" r:id="rId10"/>
          <w:footerReference w:type="first" r:id="rId11"/>
          <w:pgSz w:w="11906" w:h="16838"/>
          <w:pgMar w:top="426" w:right="680" w:bottom="284" w:left="1361" w:header="709" w:footer="709" w:gutter="0"/>
          <w:cols w:space="720"/>
          <w:formProt w:val="0"/>
          <w:titlePg/>
        </w:sectPr>
      </w:pPr>
    </w:p>
    <w:tbl>
      <w:tblPr>
        <w:tblStyle w:val="460"/>
        <w:tblW w:w="10277" w:type="dxa"/>
        <w:tblInd w:w="1" w:type="dxa"/>
        <w:tblLook w:val="04A0" w:firstRow="1" w:lastRow="0" w:firstColumn="1" w:lastColumn="0" w:noHBand="0" w:noVBand="1"/>
      </w:tblPr>
      <w:tblGrid>
        <w:gridCol w:w="235"/>
        <w:gridCol w:w="3053"/>
        <w:gridCol w:w="984"/>
        <w:gridCol w:w="828"/>
        <w:gridCol w:w="759"/>
        <w:gridCol w:w="1027"/>
        <w:gridCol w:w="1211"/>
        <w:gridCol w:w="841"/>
        <w:gridCol w:w="696"/>
        <w:gridCol w:w="643"/>
      </w:tblGrid>
      <w:tr w:rsidR="007354EB" w:rsidRPr="00C51A9A">
        <w:trPr>
          <w:trHeight w:val="2013"/>
          <w:tblHeader/>
        </w:trPr>
        <w:tc>
          <w:tcPr>
            <w:tcW w:w="237" w:type="dxa"/>
            <w:tcBorders>
              <w:top w:val="nil"/>
              <w:left w:val="nil"/>
              <w:bottom w:val="nil"/>
              <w:right w:val="nil"/>
            </w:tcBorders>
          </w:tcPr>
          <w:p w:rsidR="007354EB" w:rsidRPr="00C51A9A" w:rsidRDefault="007354EB" w:rsidP="00C51A9A">
            <w:pPr>
              <w:spacing w:line="240" w:lineRule="auto"/>
              <w:ind w:firstLine="0"/>
              <w:jc w:val="center"/>
              <w:rPr>
                <w:rFonts w:eastAsiaTheme="minorEastAsia" w:cs="Liberation Serif"/>
                <w:b/>
                <w:szCs w:val="24"/>
                <w:lang w:eastAsia="en-US"/>
              </w:rPr>
            </w:pPr>
          </w:p>
        </w:tc>
        <w:tc>
          <w:tcPr>
            <w:tcW w:w="3215" w:type="dxa"/>
          </w:tcPr>
          <w:p w:rsidR="007354EB" w:rsidRPr="00C51A9A" w:rsidRDefault="002F5739" w:rsidP="00C51A9A">
            <w:pPr>
              <w:spacing w:line="240" w:lineRule="auto"/>
              <w:ind w:firstLine="0"/>
              <w:jc w:val="center"/>
              <w:rPr>
                <w:rFonts w:eastAsiaTheme="minorEastAsia" w:cs="Liberation Serif"/>
                <w:b/>
                <w:szCs w:val="24"/>
                <w:lang w:eastAsia="en-US"/>
              </w:rPr>
            </w:pPr>
            <w:r w:rsidRPr="00C51A9A">
              <w:rPr>
                <w:rFonts w:eastAsiaTheme="minorEastAsia" w:cs="Liberation Serif"/>
                <w:b/>
                <w:bCs w:val="0"/>
                <w:szCs w:val="24"/>
                <w:lang w:eastAsia="en-US"/>
              </w:rPr>
              <w:t>Учреждение</w:t>
            </w:r>
          </w:p>
        </w:tc>
        <w:tc>
          <w:tcPr>
            <w:tcW w:w="1022"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1. Открытость и доступность информации</w:t>
            </w:r>
          </w:p>
        </w:tc>
        <w:tc>
          <w:tcPr>
            <w:tcW w:w="849"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2. Комфортность условий предоставления услуг</w:t>
            </w:r>
          </w:p>
        </w:tc>
        <w:tc>
          <w:tcPr>
            <w:tcW w:w="772"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3. Доступность услуг для инвалидов</w:t>
            </w:r>
          </w:p>
        </w:tc>
        <w:tc>
          <w:tcPr>
            <w:tcW w:w="1070"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 xml:space="preserve">4. Доброжелательность, вежливость работников </w:t>
            </w:r>
          </w:p>
        </w:tc>
        <w:tc>
          <w:tcPr>
            <w:tcW w:w="1274"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5. Удовлетворенность условиями оказания услуг</w:t>
            </w:r>
          </w:p>
        </w:tc>
        <w:tc>
          <w:tcPr>
            <w:tcW w:w="850"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ОБЩИЙ БАЛЛ</w:t>
            </w:r>
          </w:p>
        </w:tc>
        <w:tc>
          <w:tcPr>
            <w:tcW w:w="709" w:type="dxa"/>
            <w:textDirection w:val="btLr"/>
          </w:tcPr>
          <w:p w:rsidR="007354EB" w:rsidRPr="00C51A9A" w:rsidRDefault="002F5739" w:rsidP="00C51A9A">
            <w:pPr>
              <w:spacing w:line="240" w:lineRule="auto"/>
              <w:ind w:left="113" w:firstLine="0"/>
              <w:jc w:val="left"/>
              <w:rPr>
                <w:rFonts w:eastAsiaTheme="minorEastAsia" w:cs="Liberation Serif"/>
                <w:b/>
                <w:szCs w:val="24"/>
                <w:lang w:eastAsia="en-US"/>
              </w:rPr>
            </w:pPr>
            <w:r w:rsidRPr="00C51A9A">
              <w:rPr>
                <w:rFonts w:eastAsiaTheme="minorEastAsia" w:cs="Liberation Serif"/>
                <w:b/>
                <w:bCs w:val="0"/>
                <w:szCs w:val="24"/>
                <w:lang w:eastAsia="en-US"/>
              </w:rPr>
              <w:t>РЕЙТИНГ</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97,3</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97,2</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97,48</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14</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Borders>
              <w:top w:val="nil"/>
            </w:tcBorders>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022"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95,3</w:t>
            </w:r>
          </w:p>
        </w:tc>
        <w:tc>
          <w:tcPr>
            <w:tcW w:w="84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c>
          <w:tcPr>
            <w:tcW w:w="772"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99,1</w:t>
            </w:r>
          </w:p>
        </w:tc>
        <w:tc>
          <w:tcPr>
            <w:tcW w:w="1070"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c>
          <w:tcPr>
            <w:tcW w:w="1274"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96,9</w:t>
            </w:r>
          </w:p>
        </w:tc>
        <w:tc>
          <w:tcPr>
            <w:tcW w:w="850"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97,04</w:t>
            </w:r>
          </w:p>
        </w:tc>
        <w:tc>
          <w:tcPr>
            <w:tcW w:w="709" w:type="dxa"/>
            <w:tcBorders>
              <w:top w:val="nil"/>
            </w:tcBorders>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20</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86,2</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99,7</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94,28</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76</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74,2</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98,4</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97,9</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93,2</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103</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93,5</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95,5</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93,3</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93,16</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105</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56»</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93,4</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90,5</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93,4</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94,2</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93,1</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107</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96,3</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85,3</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93,8</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93,3</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92,94</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112</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94,1</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92,2</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91,1</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92,48</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123</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61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48»</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95,6</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89,6</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89,8</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89,6</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90,82</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176</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p w:rsidR="007354EB" w:rsidRPr="00C51A9A" w:rsidRDefault="007354EB" w:rsidP="00C51A9A">
            <w:pPr>
              <w:spacing w:line="240" w:lineRule="auto"/>
              <w:rPr>
                <w:rFonts w:eastAsiaTheme="minorHAnsi" w:cs="Liberation Serif"/>
                <w:bCs w:val="0"/>
                <w:szCs w:val="24"/>
                <w:lang w:eastAsia="en-US"/>
              </w:rPr>
            </w:pPr>
          </w:p>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Borders>
              <w:top w:val="nil"/>
            </w:tcBorders>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д. Починок»</w:t>
            </w:r>
          </w:p>
        </w:tc>
        <w:tc>
          <w:tcPr>
            <w:tcW w:w="1022"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83,8</w:t>
            </w:r>
          </w:p>
        </w:tc>
        <w:tc>
          <w:tcPr>
            <w:tcW w:w="84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772"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070"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95,6</w:t>
            </w:r>
          </w:p>
        </w:tc>
        <w:tc>
          <w:tcPr>
            <w:tcW w:w="1274"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92,3</w:t>
            </w:r>
          </w:p>
        </w:tc>
        <w:tc>
          <w:tcPr>
            <w:tcW w:w="850"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90,34</w:t>
            </w:r>
          </w:p>
        </w:tc>
        <w:tc>
          <w:tcPr>
            <w:tcW w:w="709" w:type="dxa"/>
            <w:tcBorders>
              <w:top w:val="nil"/>
            </w:tcBorders>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194</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93,7</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66,4</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94,8</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94,8</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88,74</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254</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45»</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92,7</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87,5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82</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90,2</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88,9</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88,26</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274</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r w:rsidR="007354EB" w:rsidRPr="00C51A9A">
        <w:trPr>
          <w:trHeight w:val="264"/>
        </w:trPr>
        <w:tc>
          <w:tcPr>
            <w:tcW w:w="237" w:type="dxa"/>
            <w:tcBorders>
              <w:top w:val="nil"/>
              <w:left w:val="nil"/>
              <w:bottom w:val="nil"/>
              <w:right w:val="nil"/>
            </w:tcBorders>
          </w:tcPr>
          <w:p w:rsidR="007354EB" w:rsidRPr="00C51A9A" w:rsidRDefault="007354EB" w:rsidP="00C51A9A">
            <w:pPr>
              <w:spacing w:line="240" w:lineRule="auto"/>
              <w:ind w:firstLine="0"/>
              <w:jc w:val="center"/>
              <w:rPr>
                <w:rFonts w:cs="Liberation Serif"/>
                <w:bCs w:val="0"/>
                <w:color w:val="000000"/>
                <w:szCs w:val="24"/>
              </w:rPr>
            </w:pPr>
          </w:p>
        </w:tc>
        <w:tc>
          <w:tcPr>
            <w:tcW w:w="3215"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57 с углубленным изучением отдельных предметов»</w:t>
            </w:r>
          </w:p>
        </w:tc>
        <w:tc>
          <w:tcPr>
            <w:tcW w:w="102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93,2</w:t>
            </w:r>
          </w:p>
        </w:tc>
        <w:tc>
          <w:tcPr>
            <w:tcW w:w="84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81,5</w:t>
            </w:r>
          </w:p>
        </w:tc>
        <w:tc>
          <w:tcPr>
            <w:tcW w:w="77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32,9</w:t>
            </w:r>
          </w:p>
        </w:tc>
        <w:tc>
          <w:tcPr>
            <w:tcW w:w="107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92,6</w:t>
            </w:r>
          </w:p>
        </w:tc>
        <w:tc>
          <w:tcPr>
            <w:tcW w:w="127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850"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78,04</w:t>
            </w:r>
          </w:p>
        </w:tc>
        <w:tc>
          <w:tcPr>
            <w:tcW w:w="709" w:type="dxa"/>
          </w:tcPr>
          <w:p w:rsidR="007354EB" w:rsidRPr="00C51A9A" w:rsidRDefault="002F5739" w:rsidP="00C51A9A">
            <w:pPr>
              <w:spacing w:line="240" w:lineRule="auto"/>
              <w:ind w:firstLine="0"/>
              <w:jc w:val="center"/>
              <w:rPr>
                <w:rFonts w:cs="Liberation Serif"/>
                <w:b/>
                <w:color w:val="000000"/>
                <w:szCs w:val="24"/>
              </w:rPr>
            </w:pPr>
            <w:r w:rsidRPr="00C51A9A">
              <w:rPr>
                <w:rFonts w:eastAsiaTheme="minorEastAsia" w:cs="Liberation Serif"/>
                <w:b/>
                <w:color w:val="000000"/>
                <w:szCs w:val="24"/>
              </w:rPr>
              <w:t>589</w:t>
            </w:r>
          </w:p>
        </w:tc>
        <w:tc>
          <w:tcPr>
            <w:tcW w:w="278" w:type="dxa"/>
            <w:tcBorders>
              <w:top w:val="nil"/>
              <w:left w:val="nil"/>
              <w:bottom w:val="nil"/>
              <w:right w:val="nil"/>
            </w:tcBorders>
          </w:tcPr>
          <w:p w:rsidR="007354EB" w:rsidRPr="00C51A9A" w:rsidRDefault="007354EB" w:rsidP="00C51A9A">
            <w:pPr>
              <w:spacing w:line="240" w:lineRule="auto"/>
              <w:rPr>
                <w:rFonts w:eastAsiaTheme="minorHAnsi" w:cs="Liberation Serif"/>
                <w:bCs w:val="0"/>
                <w:szCs w:val="24"/>
                <w:lang w:eastAsia="en-US"/>
              </w:rPr>
            </w:pPr>
          </w:p>
        </w:tc>
      </w:tr>
    </w:tbl>
    <w:p w:rsidR="007354EB" w:rsidRPr="00C51A9A" w:rsidRDefault="007354EB" w:rsidP="00C51A9A">
      <w:pPr>
        <w:spacing w:line="240" w:lineRule="auto"/>
        <w:rPr>
          <w:rFonts w:cs="Liberation Serif"/>
          <w:szCs w:val="24"/>
        </w:rPr>
        <w:sectPr w:rsidR="007354EB" w:rsidRPr="00C51A9A">
          <w:headerReference w:type="default" r:id="rId12"/>
          <w:footerReference w:type="default" r:id="rId13"/>
          <w:type w:val="continuous"/>
          <w:pgSz w:w="11906" w:h="16838"/>
          <w:pgMar w:top="794" w:right="680" w:bottom="766" w:left="1361" w:header="709" w:footer="709" w:gutter="0"/>
          <w:cols w:space="720"/>
          <w:formProt w:val="0"/>
          <w:docGrid w:linePitch="312" w:charSpace="-6145"/>
        </w:sectPr>
      </w:pPr>
    </w:p>
    <w:p w:rsidR="007354EB" w:rsidRPr="00C51A9A" w:rsidRDefault="002F5739" w:rsidP="00C51A9A">
      <w:pPr>
        <w:tabs>
          <w:tab w:val="left" w:pos="5880"/>
        </w:tabs>
        <w:spacing w:line="240" w:lineRule="auto"/>
        <w:ind w:firstLine="0"/>
        <w:jc w:val="left"/>
        <w:outlineLvl w:val="1"/>
        <w:rPr>
          <w:rFonts w:eastAsia="Calibri" w:cs="Liberation Serif"/>
          <w:b/>
          <w:bCs w:val="0"/>
          <w:szCs w:val="24"/>
          <w:lang w:eastAsia="en-US"/>
        </w:rPr>
      </w:pPr>
      <w:bookmarkStart w:id="2" w:name="_Toc92462974"/>
      <w:bookmarkStart w:id="3" w:name="_Toc58565974"/>
      <w:r w:rsidRPr="00C51A9A">
        <w:rPr>
          <w:rFonts w:eastAsia="Calibri" w:cs="Liberation Serif"/>
          <w:b/>
          <w:bCs w:val="0"/>
          <w:szCs w:val="24"/>
          <w:lang w:eastAsia="en-US"/>
        </w:rPr>
        <w:lastRenderedPageBreak/>
        <w:t xml:space="preserve">Результаты </w:t>
      </w:r>
      <w:proofErr w:type="gramStart"/>
      <w:r w:rsidRPr="00C51A9A">
        <w:rPr>
          <w:rFonts w:eastAsia="Calibri" w:cs="Liberation Serif"/>
          <w:b/>
          <w:bCs w:val="0"/>
          <w:szCs w:val="24"/>
          <w:lang w:eastAsia="en-US"/>
        </w:rPr>
        <w:t xml:space="preserve">НОК  </w:t>
      </w:r>
      <w:bookmarkStart w:id="4" w:name="_Hlk58568367"/>
      <w:r w:rsidRPr="00C51A9A">
        <w:rPr>
          <w:rFonts w:eastAsia="Calibri" w:cs="Liberation Serif"/>
          <w:b/>
          <w:bCs w:val="0"/>
          <w:szCs w:val="24"/>
          <w:lang w:eastAsia="en-US"/>
        </w:rPr>
        <w:t>по</w:t>
      </w:r>
      <w:proofErr w:type="gramEnd"/>
      <w:r w:rsidRPr="00C51A9A">
        <w:rPr>
          <w:rFonts w:eastAsia="Calibri" w:cs="Liberation Serif"/>
          <w:b/>
          <w:bCs w:val="0"/>
          <w:szCs w:val="24"/>
          <w:lang w:eastAsia="en-US"/>
        </w:rPr>
        <w:t xml:space="preserve"> критериям и группам показателей</w:t>
      </w:r>
      <w:bookmarkEnd w:id="2"/>
      <w:bookmarkEnd w:id="3"/>
      <w:bookmarkEnd w:id="4"/>
    </w:p>
    <w:p w:rsidR="007354EB" w:rsidRPr="00C51A9A" w:rsidRDefault="002F5739" w:rsidP="00B847B8">
      <w:pPr>
        <w:spacing w:line="240" w:lineRule="auto"/>
        <w:ind w:firstLine="709"/>
        <w:rPr>
          <w:rFonts w:eastAsiaTheme="minorHAnsi" w:cs="Liberation Serif"/>
          <w:szCs w:val="24"/>
          <w:lang w:eastAsia="en-US"/>
        </w:rPr>
      </w:pPr>
      <w:bookmarkStart w:id="5" w:name="_Toc58565975"/>
      <w:bookmarkStart w:id="6" w:name="_Toc56520550"/>
      <w:bookmarkStart w:id="7" w:name="_Hlk58568330"/>
      <w:r w:rsidRPr="00C51A9A">
        <w:rPr>
          <w:rFonts w:eastAsiaTheme="majorEastAsia" w:cs="Liberation Serif"/>
          <w:b/>
          <w:bCs w:val="0"/>
          <w:szCs w:val="24"/>
          <w:lang w:eastAsia="en-US"/>
        </w:rPr>
        <w:t>Критерий 1. Открытость и доступность информации об образовательной организации</w:t>
      </w:r>
      <w:bookmarkEnd w:id="5"/>
      <w:bookmarkEnd w:id="6"/>
      <w:bookmarkEnd w:id="7"/>
    </w:p>
    <w:tbl>
      <w:tblPr>
        <w:tblStyle w:val="470"/>
        <w:tblW w:w="9493" w:type="dxa"/>
        <w:tblLook w:val="04A0" w:firstRow="1" w:lastRow="0" w:firstColumn="1" w:lastColumn="0" w:noHBand="0" w:noVBand="1"/>
      </w:tblPr>
      <w:tblGrid>
        <w:gridCol w:w="3822"/>
        <w:gridCol w:w="1275"/>
        <w:gridCol w:w="1418"/>
        <w:gridCol w:w="1559"/>
        <w:gridCol w:w="1419"/>
      </w:tblGrid>
      <w:tr w:rsidR="007354EB" w:rsidRPr="00C51A9A">
        <w:trPr>
          <w:trHeight w:val="636"/>
          <w:tblHeader/>
        </w:trPr>
        <w:tc>
          <w:tcPr>
            <w:tcW w:w="3822"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ОУ</w:t>
            </w:r>
          </w:p>
        </w:tc>
        <w:tc>
          <w:tcPr>
            <w:tcW w:w="1275"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1.1.</w:t>
            </w:r>
          </w:p>
        </w:tc>
        <w:tc>
          <w:tcPr>
            <w:tcW w:w="1418"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1.2.</w:t>
            </w:r>
          </w:p>
        </w:tc>
        <w:tc>
          <w:tcPr>
            <w:tcW w:w="1559"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1.3</w:t>
            </w:r>
          </w:p>
        </w:tc>
        <w:tc>
          <w:tcPr>
            <w:tcW w:w="1419"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Крит. 1</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96,3</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48»</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95,6</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87</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95,3</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94,1</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93,7</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93,5</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56»</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93,4</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 57 с </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93,2</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45»</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92,7</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86,2</w:t>
            </w:r>
          </w:p>
        </w:tc>
      </w:tr>
      <w:tr w:rsidR="007354EB" w:rsidRPr="00C51A9A">
        <w:trPr>
          <w:trHeight w:val="288"/>
        </w:trPr>
        <w:tc>
          <w:tcPr>
            <w:tcW w:w="382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д. Починок»</w:t>
            </w:r>
          </w:p>
        </w:tc>
        <w:tc>
          <w:tcPr>
            <w:tcW w:w="127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60</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83,8</w:t>
            </w:r>
          </w:p>
        </w:tc>
      </w:tr>
    </w:tbl>
    <w:p w:rsidR="007354EB" w:rsidRPr="00C51A9A" w:rsidRDefault="007354EB" w:rsidP="00C51A9A">
      <w:pPr>
        <w:spacing w:line="240" w:lineRule="auto"/>
        <w:ind w:firstLine="709"/>
        <w:rPr>
          <w:rFonts w:eastAsia="SimSun" w:cs="Liberation Serif"/>
          <w:b/>
          <w:bCs w:val="0"/>
          <w:szCs w:val="24"/>
          <w:highlight w:val="yellow"/>
          <w:lang w:eastAsia="en-US"/>
        </w:rPr>
      </w:pPr>
    </w:p>
    <w:p w:rsidR="007354EB" w:rsidRPr="00C51A9A" w:rsidRDefault="002F5739" w:rsidP="00C51A9A">
      <w:pPr>
        <w:spacing w:line="240" w:lineRule="auto"/>
        <w:ind w:firstLine="709"/>
        <w:rPr>
          <w:rFonts w:eastAsiaTheme="majorEastAsia" w:cs="Liberation Serif"/>
          <w:szCs w:val="24"/>
        </w:rPr>
      </w:pPr>
      <w:r w:rsidRPr="00C51A9A">
        <w:rPr>
          <w:rFonts w:eastAsiaTheme="majorEastAsia" w:cs="Liberation Serif"/>
          <w:b/>
          <w:bCs w:val="0"/>
          <w:szCs w:val="24"/>
          <w:lang w:eastAsia="en-US"/>
        </w:rPr>
        <w:t>Кри</w:t>
      </w:r>
      <w:bookmarkStart w:id="8" w:name="_Toc58565976"/>
      <w:bookmarkStart w:id="9" w:name="_Toc56520551"/>
      <w:r w:rsidRPr="00C51A9A">
        <w:rPr>
          <w:rFonts w:eastAsiaTheme="majorEastAsia" w:cs="Liberation Serif"/>
          <w:b/>
          <w:bCs w:val="0"/>
          <w:szCs w:val="24"/>
          <w:lang w:eastAsia="en-US"/>
        </w:rPr>
        <w:t>терий 2. Комфортность условий предоставления услуг</w:t>
      </w:r>
      <w:bookmarkEnd w:id="8"/>
      <w:bookmarkEnd w:id="9"/>
    </w:p>
    <w:tbl>
      <w:tblPr>
        <w:tblStyle w:val="470"/>
        <w:tblW w:w="9351" w:type="dxa"/>
        <w:tblLook w:val="04A0" w:firstRow="1" w:lastRow="0" w:firstColumn="1" w:lastColumn="0" w:noHBand="0" w:noVBand="1"/>
      </w:tblPr>
      <w:tblGrid>
        <w:gridCol w:w="4673"/>
        <w:gridCol w:w="1843"/>
        <w:gridCol w:w="1277"/>
        <w:gridCol w:w="1558"/>
      </w:tblGrid>
      <w:tr w:rsidR="007354EB" w:rsidRPr="00C51A9A">
        <w:trPr>
          <w:trHeight w:val="636"/>
          <w:tblHeader/>
        </w:trPr>
        <w:tc>
          <w:tcPr>
            <w:tcW w:w="4672"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ОУ</w:t>
            </w:r>
          </w:p>
        </w:tc>
        <w:tc>
          <w:tcPr>
            <w:tcW w:w="1843"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2.1.</w:t>
            </w:r>
          </w:p>
        </w:tc>
        <w:tc>
          <w:tcPr>
            <w:tcW w:w="1277"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2.2.</w:t>
            </w:r>
          </w:p>
        </w:tc>
        <w:tc>
          <w:tcPr>
            <w:tcW w:w="1558"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Крит. 2</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56»</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86</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д. Починок»</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84</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79</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48»</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79</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45»</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75</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87,5</w:t>
            </w:r>
          </w:p>
        </w:tc>
      </w:tr>
      <w:tr w:rsidR="007354EB" w:rsidRPr="00C51A9A">
        <w:trPr>
          <w:trHeight w:val="288"/>
        </w:trPr>
        <w:tc>
          <w:tcPr>
            <w:tcW w:w="4672"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57»</w:t>
            </w:r>
          </w:p>
        </w:tc>
        <w:tc>
          <w:tcPr>
            <w:tcW w:w="184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83</w:t>
            </w:r>
          </w:p>
        </w:tc>
        <w:tc>
          <w:tcPr>
            <w:tcW w:w="155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81,5</w:t>
            </w:r>
          </w:p>
        </w:tc>
      </w:tr>
    </w:tbl>
    <w:p w:rsidR="007354EB" w:rsidRPr="00C51A9A" w:rsidRDefault="007354EB" w:rsidP="00C51A9A">
      <w:pPr>
        <w:spacing w:line="240" w:lineRule="auto"/>
        <w:ind w:firstLine="709"/>
        <w:jc w:val="left"/>
        <w:rPr>
          <w:rFonts w:eastAsiaTheme="minorHAnsi" w:cs="Liberation Serif"/>
          <w:bCs w:val="0"/>
          <w:szCs w:val="24"/>
          <w:lang w:eastAsia="en-US"/>
        </w:rPr>
      </w:pPr>
    </w:p>
    <w:p w:rsidR="007354EB" w:rsidRPr="00C51A9A" w:rsidRDefault="002F5739" w:rsidP="00C51A9A">
      <w:pPr>
        <w:spacing w:line="240" w:lineRule="auto"/>
        <w:ind w:firstLine="709"/>
        <w:rPr>
          <w:rFonts w:eastAsiaTheme="majorEastAsia" w:cs="Liberation Serif"/>
          <w:szCs w:val="24"/>
        </w:rPr>
      </w:pPr>
      <w:bookmarkStart w:id="10" w:name="_Toc58565977"/>
      <w:bookmarkStart w:id="11" w:name="_Toc56520552"/>
      <w:r w:rsidRPr="00C51A9A">
        <w:rPr>
          <w:rFonts w:eastAsiaTheme="majorEastAsia" w:cs="Liberation Serif"/>
          <w:b/>
          <w:bCs w:val="0"/>
          <w:szCs w:val="24"/>
          <w:lang w:eastAsia="en-US"/>
        </w:rPr>
        <w:t>Критерий 3. Доступность услуг для инвалидов</w:t>
      </w:r>
      <w:bookmarkEnd w:id="10"/>
      <w:bookmarkEnd w:id="11"/>
    </w:p>
    <w:tbl>
      <w:tblPr>
        <w:tblStyle w:val="470"/>
        <w:tblW w:w="9493" w:type="dxa"/>
        <w:tblLook w:val="04A0" w:firstRow="1" w:lastRow="0" w:firstColumn="1" w:lastColumn="0" w:noHBand="0" w:noVBand="1"/>
      </w:tblPr>
      <w:tblGrid>
        <w:gridCol w:w="4248"/>
        <w:gridCol w:w="1133"/>
        <w:gridCol w:w="1134"/>
        <w:gridCol w:w="1702"/>
        <w:gridCol w:w="1276"/>
      </w:tblGrid>
      <w:tr w:rsidR="007354EB" w:rsidRPr="00C51A9A">
        <w:trPr>
          <w:trHeight w:val="636"/>
          <w:tblHeader/>
        </w:trPr>
        <w:tc>
          <w:tcPr>
            <w:tcW w:w="4248"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ОУ</w:t>
            </w:r>
          </w:p>
        </w:tc>
        <w:tc>
          <w:tcPr>
            <w:tcW w:w="1133"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3.1.</w:t>
            </w:r>
          </w:p>
        </w:tc>
        <w:tc>
          <w:tcPr>
            <w:tcW w:w="1134"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3.2.</w:t>
            </w:r>
          </w:p>
        </w:tc>
        <w:tc>
          <w:tcPr>
            <w:tcW w:w="1702"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3.3</w:t>
            </w:r>
          </w:p>
        </w:tc>
        <w:tc>
          <w:tcPr>
            <w:tcW w:w="1276"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Крит. 3</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99,1</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97,3</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85</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95,5</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92,2</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56»</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90,5</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48»</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89,6</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д. Починок»</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85,3</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lastRenderedPageBreak/>
              <w:t>МАОУ «СОШ № 45»</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40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82</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40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74</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74,2</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66,4</w:t>
            </w:r>
          </w:p>
        </w:tc>
      </w:tr>
      <w:tr w:rsidR="007354EB" w:rsidRPr="00C51A9A">
        <w:trPr>
          <w:trHeight w:val="288"/>
        </w:trPr>
        <w:tc>
          <w:tcPr>
            <w:tcW w:w="4248"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57»</w:t>
            </w:r>
          </w:p>
        </w:tc>
        <w:tc>
          <w:tcPr>
            <w:tcW w:w="1133"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0</w:t>
            </w:r>
          </w:p>
        </w:tc>
        <w:tc>
          <w:tcPr>
            <w:tcW w:w="1134"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20</w:t>
            </w:r>
          </w:p>
        </w:tc>
        <w:tc>
          <w:tcPr>
            <w:tcW w:w="1702"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83</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32,9</w:t>
            </w:r>
          </w:p>
        </w:tc>
      </w:tr>
    </w:tbl>
    <w:p w:rsidR="007354EB" w:rsidRPr="00C51A9A" w:rsidRDefault="002F5739" w:rsidP="00C51A9A">
      <w:pPr>
        <w:spacing w:line="240" w:lineRule="auto"/>
        <w:ind w:firstLine="709"/>
        <w:rPr>
          <w:rFonts w:eastAsiaTheme="majorEastAsia" w:cs="Liberation Serif"/>
          <w:szCs w:val="24"/>
        </w:rPr>
      </w:pPr>
      <w:bookmarkStart w:id="12" w:name="_Toc58565978"/>
      <w:bookmarkStart w:id="13" w:name="_Toc56520553"/>
      <w:r w:rsidRPr="00C51A9A">
        <w:rPr>
          <w:rFonts w:eastAsiaTheme="majorEastAsia" w:cs="Liberation Serif"/>
          <w:b/>
          <w:bCs w:val="0"/>
          <w:szCs w:val="24"/>
          <w:lang w:eastAsia="en-US"/>
        </w:rPr>
        <w:t>Критерий 4. Доброжелательность, вежливость работников образовательной организации</w:t>
      </w:r>
      <w:bookmarkEnd w:id="12"/>
      <w:bookmarkEnd w:id="13"/>
    </w:p>
    <w:tbl>
      <w:tblPr>
        <w:tblStyle w:val="470"/>
        <w:tblW w:w="9493" w:type="dxa"/>
        <w:tblLook w:val="04A0" w:firstRow="1" w:lastRow="0" w:firstColumn="1" w:lastColumn="0" w:noHBand="0" w:noVBand="1"/>
      </w:tblPr>
      <w:tblGrid>
        <w:gridCol w:w="3964"/>
        <w:gridCol w:w="1559"/>
        <w:gridCol w:w="1135"/>
        <w:gridCol w:w="1416"/>
        <w:gridCol w:w="1419"/>
      </w:tblGrid>
      <w:tr w:rsidR="007354EB" w:rsidRPr="00C51A9A">
        <w:trPr>
          <w:trHeight w:val="636"/>
          <w:tblHeader/>
        </w:trPr>
        <w:tc>
          <w:tcPr>
            <w:tcW w:w="3964"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ОУ</w:t>
            </w:r>
          </w:p>
        </w:tc>
        <w:tc>
          <w:tcPr>
            <w:tcW w:w="1559"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4.1.</w:t>
            </w:r>
          </w:p>
        </w:tc>
        <w:tc>
          <w:tcPr>
            <w:tcW w:w="1135" w:type="dxa"/>
          </w:tcPr>
          <w:p w:rsidR="007354EB" w:rsidRPr="00C51A9A" w:rsidRDefault="002F5739" w:rsidP="00C51A9A">
            <w:pPr>
              <w:spacing w:line="240" w:lineRule="auto"/>
              <w:ind w:firstLine="34"/>
              <w:rPr>
                <w:rFonts w:eastAsiaTheme="minorEastAsia" w:cs="Liberation Serif"/>
                <w:b/>
                <w:szCs w:val="24"/>
                <w:lang w:eastAsia="en-US"/>
              </w:rPr>
            </w:pPr>
            <w:r w:rsidRPr="00C51A9A">
              <w:rPr>
                <w:rFonts w:eastAsiaTheme="minorEastAsia" w:cs="Liberation Serif"/>
                <w:b/>
                <w:bCs w:val="0"/>
                <w:szCs w:val="24"/>
                <w:lang w:eastAsia="en-US"/>
              </w:rPr>
              <w:t>4.2.</w:t>
            </w:r>
          </w:p>
        </w:tc>
        <w:tc>
          <w:tcPr>
            <w:tcW w:w="1416"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4.3</w:t>
            </w:r>
          </w:p>
        </w:tc>
        <w:tc>
          <w:tcPr>
            <w:tcW w:w="1419" w:type="dxa"/>
          </w:tcPr>
          <w:p w:rsidR="007354EB" w:rsidRPr="00C51A9A" w:rsidRDefault="002F5739" w:rsidP="00C51A9A">
            <w:pPr>
              <w:spacing w:line="240" w:lineRule="auto"/>
              <w:ind w:firstLine="34"/>
              <w:jc w:val="center"/>
              <w:rPr>
                <w:rFonts w:eastAsiaTheme="minorEastAsia" w:cs="Liberation Serif"/>
                <w:b/>
                <w:szCs w:val="24"/>
                <w:lang w:eastAsia="en-US"/>
              </w:rPr>
            </w:pPr>
            <w:r w:rsidRPr="00C51A9A">
              <w:rPr>
                <w:rFonts w:eastAsiaTheme="minorEastAsia" w:cs="Liberation Serif"/>
                <w:b/>
                <w:bCs w:val="0"/>
                <w:szCs w:val="24"/>
                <w:lang w:eastAsia="en-US"/>
              </w:rPr>
              <w:t>Крит. 4</w:t>
            </w:r>
          </w:p>
        </w:tc>
      </w:tr>
      <w:tr w:rsidR="007354EB" w:rsidRPr="00C51A9A">
        <w:trPr>
          <w:trHeight w:val="288"/>
        </w:trPr>
        <w:tc>
          <w:tcPr>
            <w:tcW w:w="3964" w:type="dxa"/>
            <w:tcBorders>
              <w:top w:val="nil"/>
            </w:tcBorders>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55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135"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6"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98,4</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97,4</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д. Починок»</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95,6</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94,8</w:t>
            </w:r>
          </w:p>
        </w:tc>
      </w:tr>
      <w:tr w:rsidR="007354EB" w:rsidRPr="00C51A9A">
        <w:trPr>
          <w:trHeight w:val="288"/>
        </w:trPr>
        <w:tc>
          <w:tcPr>
            <w:tcW w:w="3964" w:type="dxa"/>
            <w:tcBorders>
              <w:top w:val="nil"/>
            </w:tcBorders>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55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135"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6"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41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r>
      <w:tr w:rsidR="007354EB" w:rsidRPr="00C51A9A">
        <w:trPr>
          <w:trHeight w:val="288"/>
        </w:trPr>
        <w:tc>
          <w:tcPr>
            <w:tcW w:w="3964"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"Гимназия"</w:t>
            </w:r>
          </w:p>
        </w:tc>
        <w:tc>
          <w:tcPr>
            <w:tcW w:w="1559"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93</w:t>
            </w:r>
          </w:p>
        </w:tc>
        <w:tc>
          <w:tcPr>
            <w:tcW w:w="1135"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94</w:t>
            </w:r>
          </w:p>
        </w:tc>
        <w:tc>
          <w:tcPr>
            <w:tcW w:w="141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95</w:t>
            </w:r>
          </w:p>
        </w:tc>
        <w:tc>
          <w:tcPr>
            <w:tcW w:w="1419"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93,8</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56»</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93,4</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57»</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92,6</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r>
      <w:tr w:rsidR="007354EB" w:rsidRPr="00C51A9A">
        <w:trPr>
          <w:trHeight w:val="288"/>
        </w:trPr>
        <w:tc>
          <w:tcPr>
            <w:tcW w:w="3964" w:type="dxa"/>
            <w:tcBorders>
              <w:top w:val="nil"/>
            </w:tcBorders>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45»</w:t>
            </w:r>
          </w:p>
        </w:tc>
        <w:tc>
          <w:tcPr>
            <w:tcW w:w="155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88</w:t>
            </w:r>
          </w:p>
        </w:tc>
        <w:tc>
          <w:tcPr>
            <w:tcW w:w="1135"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416"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9" w:type="dxa"/>
            <w:tcBorders>
              <w:top w:val="nil"/>
            </w:tcBorders>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90,2</w:t>
            </w:r>
          </w:p>
        </w:tc>
      </w:tr>
      <w:tr w:rsidR="007354EB" w:rsidRPr="00C51A9A">
        <w:trPr>
          <w:trHeight w:val="288"/>
        </w:trPr>
        <w:tc>
          <w:tcPr>
            <w:tcW w:w="3964"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48»</w:t>
            </w:r>
          </w:p>
        </w:tc>
        <w:tc>
          <w:tcPr>
            <w:tcW w:w="155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w:t>
            </w:r>
          </w:p>
        </w:tc>
        <w:tc>
          <w:tcPr>
            <w:tcW w:w="1135"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w:t>
            </w:r>
          </w:p>
        </w:tc>
        <w:tc>
          <w:tcPr>
            <w:tcW w:w="141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419"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89,8</w:t>
            </w:r>
          </w:p>
        </w:tc>
      </w:tr>
    </w:tbl>
    <w:p w:rsidR="007354EB" w:rsidRPr="00C51A9A" w:rsidRDefault="002F5739" w:rsidP="00C51A9A">
      <w:pPr>
        <w:spacing w:line="240" w:lineRule="auto"/>
        <w:ind w:firstLine="709"/>
        <w:rPr>
          <w:rFonts w:eastAsiaTheme="majorEastAsia" w:cs="Liberation Serif"/>
          <w:szCs w:val="24"/>
        </w:rPr>
      </w:pPr>
      <w:bookmarkStart w:id="14" w:name="_Toc58565979"/>
      <w:bookmarkStart w:id="15" w:name="_Toc56520554"/>
      <w:r w:rsidRPr="00C51A9A">
        <w:rPr>
          <w:rFonts w:eastAsiaTheme="majorEastAsia" w:cs="Liberation Serif"/>
          <w:b/>
          <w:bCs w:val="0"/>
          <w:szCs w:val="24"/>
          <w:lang w:eastAsia="en-US"/>
        </w:rPr>
        <w:t>Критерий 5. Удовлетворенность условиями оказания услуг</w:t>
      </w:r>
      <w:bookmarkEnd w:id="14"/>
      <w:bookmarkEnd w:id="15"/>
    </w:p>
    <w:tbl>
      <w:tblPr>
        <w:tblStyle w:val="470"/>
        <w:tblW w:w="9351" w:type="dxa"/>
        <w:tblLook w:val="04A0" w:firstRow="1" w:lastRow="0" w:firstColumn="1" w:lastColumn="0" w:noHBand="0" w:noVBand="1"/>
      </w:tblPr>
      <w:tblGrid>
        <w:gridCol w:w="3963"/>
        <w:gridCol w:w="1418"/>
        <w:gridCol w:w="1276"/>
        <w:gridCol w:w="1417"/>
        <w:gridCol w:w="1277"/>
      </w:tblGrid>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 xml:space="preserve">МАОУ «СОШ </w:t>
            </w:r>
            <w:proofErr w:type="spellStart"/>
            <w:r w:rsidRPr="00C51A9A">
              <w:rPr>
                <w:rFonts w:eastAsiaTheme="minorEastAsia" w:cs="Liberation Serif"/>
                <w:bCs w:val="0"/>
                <w:color w:val="000000"/>
                <w:szCs w:val="24"/>
              </w:rPr>
              <w:t>с.Тарасково</w:t>
            </w:r>
            <w:proofErr w:type="spellEnd"/>
            <w:r w:rsidRPr="00C51A9A">
              <w:rPr>
                <w:rFonts w:eastAsiaTheme="minorEastAsia" w:cs="Liberation Serif"/>
                <w:bCs w:val="0"/>
                <w:color w:val="000000"/>
                <w:szCs w:val="24"/>
              </w:rPr>
              <w:t>»</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100</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99,7</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 № 41»</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99</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97,9</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49»</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97,2</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54»</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98</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96,9</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«Школа -интернат № 53»</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97</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94,8</w:t>
            </w:r>
          </w:p>
        </w:tc>
      </w:tr>
      <w:tr w:rsidR="007354EB" w:rsidRPr="00C51A9A">
        <w:trPr>
          <w:trHeight w:val="288"/>
        </w:trPr>
        <w:tc>
          <w:tcPr>
            <w:tcW w:w="3963"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«Лицей № 56»</w:t>
            </w:r>
          </w:p>
        </w:tc>
        <w:tc>
          <w:tcPr>
            <w:tcW w:w="1418"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93</w:t>
            </w:r>
          </w:p>
        </w:tc>
        <w:tc>
          <w:tcPr>
            <w:tcW w:w="127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94</w:t>
            </w:r>
          </w:p>
        </w:tc>
        <w:tc>
          <w:tcPr>
            <w:tcW w:w="141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95</w:t>
            </w:r>
          </w:p>
        </w:tc>
        <w:tc>
          <w:tcPr>
            <w:tcW w:w="127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94,2</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«СОШ № 40»</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93,3</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"Гимназия"</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90</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94</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95</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93,3</w:t>
            </w:r>
          </w:p>
        </w:tc>
      </w:tr>
      <w:tr w:rsidR="007354EB" w:rsidRPr="00C51A9A">
        <w:trPr>
          <w:trHeight w:val="288"/>
        </w:trPr>
        <w:tc>
          <w:tcPr>
            <w:tcW w:w="3963"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«СОШ д. Починок»</w:t>
            </w:r>
          </w:p>
        </w:tc>
        <w:tc>
          <w:tcPr>
            <w:tcW w:w="1418"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90</w:t>
            </w:r>
          </w:p>
        </w:tc>
        <w:tc>
          <w:tcPr>
            <w:tcW w:w="127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94</w:t>
            </w:r>
          </w:p>
        </w:tc>
        <w:tc>
          <w:tcPr>
            <w:tcW w:w="141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93</w:t>
            </w:r>
          </w:p>
        </w:tc>
        <w:tc>
          <w:tcPr>
            <w:tcW w:w="127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92,3</w:t>
            </w:r>
          </w:p>
        </w:tc>
      </w:tr>
      <w:tr w:rsidR="007354EB" w:rsidRPr="00C51A9A">
        <w:trPr>
          <w:trHeight w:val="288"/>
        </w:trPr>
        <w:tc>
          <w:tcPr>
            <w:tcW w:w="3963" w:type="dxa"/>
          </w:tcPr>
          <w:p w:rsidR="007354EB" w:rsidRPr="00C51A9A" w:rsidRDefault="002F5739" w:rsidP="00C51A9A">
            <w:pPr>
              <w:spacing w:line="240" w:lineRule="auto"/>
              <w:ind w:firstLine="0"/>
              <w:jc w:val="left"/>
              <w:rPr>
                <w:rFonts w:cs="Liberation Serif"/>
                <w:bCs w:val="0"/>
                <w:color w:val="000000"/>
                <w:szCs w:val="24"/>
              </w:rPr>
            </w:pPr>
            <w:r w:rsidRPr="00C51A9A">
              <w:rPr>
                <w:rFonts w:eastAsiaTheme="minorEastAsia" w:cs="Liberation Serif"/>
                <w:bCs w:val="0"/>
                <w:color w:val="000000"/>
                <w:szCs w:val="24"/>
              </w:rPr>
              <w:t>МАОУ «Лицей № 58»</w:t>
            </w:r>
          </w:p>
        </w:tc>
        <w:tc>
          <w:tcPr>
            <w:tcW w:w="1418"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89</w:t>
            </w:r>
          </w:p>
        </w:tc>
        <w:tc>
          <w:tcPr>
            <w:tcW w:w="1276"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41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92</w:t>
            </w:r>
          </w:p>
        </w:tc>
        <w:tc>
          <w:tcPr>
            <w:tcW w:w="1277" w:type="dxa"/>
          </w:tcPr>
          <w:p w:rsidR="007354EB" w:rsidRPr="00C51A9A" w:rsidRDefault="002F5739" w:rsidP="00C51A9A">
            <w:pPr>
              <w:spacing w:line="240" w:lineRule="auto"/>
              <w:ind w:firstLine="0"/>
              <w:jc w:val="center"/>
              <w:rPr>
                <w:rFonts w:cs="Liberation Serif"/>
                <w:bCs w:val="0"/>
                <w:color w:val="000000"/>
                <w:szCs w:val="24"/>
              </w:rPr>
            </w:pPr>
            <w:r w:rsidRPr="00C51A9A">
              <w:rPr>
                <w:rFonts w:eastAsiaTheme="minorEastAsia" w:cs="Liberation Serif"/>
                <w:bCs w:val="0"/>
                <w:color w:val="000000"/>
                <w:szCs w:val="24"/>
              </w:rPr>
              <w:t>91,1</w:t>
            </w:r>
          </w:p>
        </w:tc>
      </w:tr>
      <w:tr w:rsidR="007354EB" w:rsidRPr="00C51A9A">
        <w:trPr>
          <w:trHeight w:val="288"/>
        </w:trPr>
        <w:tc>
          <w:tcPr>
            <w:tcW w:w="3963"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«СОШ № 57»</w:t>
            </w:r>
          </w:p>
        </w:tc>
        <w:tc>
          <w:tcPr>
            <w:tcW w:w="1418"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88</w:t>
            </w:r>
          </w:p>
        </w:tc>
        <w:tc>
          <w:tcPr>
            <w:tcW w:w="127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88</w:t>
            </w:r>
          </w:p>
        </w:tc>
        <w:tc>
          <w:tcPr>
            <w:tcW w:w="141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92</w:t>
            </w:r>
          </w:p>
        </w:tc>
        <w:tc>
          <w:tcPr>
            <w:tcW w:w="127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90</w:t>
            </w:r>
          </w:p>
        </w:tc>
      </w:tr>
      <w:tr w:rsidR="007354EB" w:rsidRPr="00C51A9A">
        <w:trPr>
          <w:trHeight w:val="288"/>
        </w:trPr>
        <w:tc>
          <w:tcPr>
            <w:tcW w:w="3963"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«СОШ № 48»</w:t>
            </w:r>
          </w:p>
        </w:tc>
        <w:tc>
          <w:tcPr>
            <w:tcW w:w="1418"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88</w:t>
            </w:r>
          </w:p>
        </w:tc>
        <w:tc>
          <w:tcPr>
            <w:tcW w:w="127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91</w:t>
            </w:r>
          </w:p>
        </w:tc>
        <w:tc>
          <w:tcPr>
            <w:tcW w:w="141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90</w:t>
            </w:r>
          </w:p>
        </w:tc>
        <w:tc>
          <w:tcPr>
            <w:tcW w:w="127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89,6</w:t>
            </w:r>
          </w:p>
        </w:tc>
      </w:tr>
      <w:tr w:rsidR="007354EB" w:rsidRPr="00C51A9A">
        <w:trPr>
          <w:trHeight w:val="288"/>
        </w:trPr>
        <w:tc>
          <w:tcPr>
            <w:tcW w:w="3963" w:type="dxa"/>
            <w:tcBorders>
              <w:top w:val="nil"/>
            </w:tcBorders>
          </w:tcPr>
          <w:p w:rsidR="007354EB" w:rsidRPr="00C51A9A" w:rsidRDefault="002F5739" w:rsidP="00C51A9A">
            <w:pPr>
              <w:spacing w:line="240" w:lineRule="auto"/>
              <w:ind w:firstLine="0"/>
              <w:jc w:val="left"/>
              <w:rPr>
                <w:rFonts w:eastAsiaTheme="minorEastAsia" w:cs="Liberation Serif"/>
                <w:szCs w:val="24"/>
              </w:rPr>
            </w:pPr>
            <w:r w:rsidRPr="00C51A9A">
              <w:rPr>
                <w:rFonts w:eastAsiaTheme="minorEastAsia" w:cs="Liberation Serif"/>
                <w:bCs w:val="0"/>
                <w:color w:val="000000"/>
                <w:szCs w:val="24"/>
              </w:rPr>
              <w:t>МАОУ «СОШ № 45»</w:t>
            </w:r>
          </w:p>
        </w:tc>
        <w:tc>
          <w:tcPr>
            <w:tcW w:w="1418"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88</w:t>
            </w:r>
          </w:p>
        </w:tc>
        <w:tc>
          <w:tcPr>
            <w:tcW w:w="1276"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90</w:t>
            </w:r>
          </w:p>
        </w:tc>
        <w:tc>
          <w:tcPr>
            <w:tcW w:w="141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89</w:t>
            </w:r>
          </w:p>
        </w:tc>
        <w:tc>
          <w:tcPr>
            <w:tcW w:w="1277" w:type="dxa"/>
            <w:tcBorders>
              <w:top w:val="nil"/>
            </w:tcBorders>
          </w:tcPr>
          <w:p w:rsidR="007354EB" w:rsidRPr="00C51A9A" w:rsidRDefault="002F5739" w:rsidP="00C51A9A">
            <w:pPr>
              <w:spacing w:line="240" w:lineRule="auto"/>
              <w:ind w:firstLine="0"/>
              <w:jc w:val="center"/>
              <w:rPr>
                <w:rFonts w:eastAsiaTheme="minorEastAsia" w:cs="Liberation Serif"/>
                <w:szCs w:val="24"/>
              </w:rPr>
            </w:pPr>
            <w:r w:rsidRPr="00C51A9A">
              <w:rPr>
                <w:rFonts w:eastAsiaTheme="minorEastAsia" w:cs="Liberation Serif"/>
                <w:bCs w:val="0"/>
                <w:color w:val="000000"/>
                <w:szCs w:val="24"/>
              </w:rPr>
              <w:t>88,9</w:t>
            </w:r>
          </w:p>
        </w:tc>
      </w:tr>
    </w:tbl>
    <w:p w:rsidR="007354EB" w:rsidRPr="00C51A9A" w:rsidRDefault="007354EB" w:rsidP="00C51A9A">
      <w:pPr>
        <w:spacing w:line="240" w:lineRule="auto"/>
        <w:ind w:firstLine="709"/>
        <w:jc w:val="left"/>
        <w:rPr>
          <w:rFonts w:eastAsiaTheme="minorHAnsi" w:cs="Liberation Serif"/>
          <w:szCs w:val="24"/>
          <w:lang w:eastAsia="en-US"/>
        </w:rPr>
      </w:pPr>
    </w:p>
    <w:p w:rsidR="007354EB" w:rsidRPr="00C51A9A" w:rsidRDefault="002F5739" w:rsidP="00C51A9A">
      <w:pPr>
        <w:spacing w:line="240" w:lineRule="auto"/>
        <w:ind w:firstLine="709"/>
        <w:rPr>
          <w:rFonts w:eastAsia="Calibri" w:cs="Liberation Serif"/>
          <w:b/>
          <w:szCs w:val="24"/>
          <w:lang w:eastAsia="en-US"/>
        </w:rPr>
      </w:pPr>
      <w:r w:rsidRPr="00C51A9A">
        <w:rPr>
          <w:rFonts w:eastAsia="Calibri" w:cs="Liberation Serif"/>
          <w:b/>
          <w:szCs w:val="24"/>
          <w:lang w:eastAsia="en-US"/>
        </w:rPr>
        <w:t>Среднее значение баллов по критериям НОК-2021:</w:t>
      </w:r>
    </w:p>
    <w:p w:rsidR="007354EB" w:rsidRPr="00C51A9A" w:rsidRDefault="002F5739" w:rsidP="00C51A9A">
      <w:pPr>
        <w:numPr>
          <w:ilvl w:val="0"/>
          <w:numId w:val="3"/>
        </w:numPr>
        <w:spacing w:line="240" w:lineRule="auto"/>
        <w:rPr>
          <w:rFonts w:eastAsia="Calibri" w:cs="Liberation Serif"/>
          <w:bCs w:val="0"/>
          <w:szCs w:val="24"/>
          <w:lang w:eastAsia="en-US"/>
        </w:rPr>
      </w:pPr>
      <w:r w:rsidRPr="00C51A9A">
        <w:rPr>
          <w:rFonts w:eastAsia="Calibri" w:cs="Liberation Serif"/>
          <w:bCs w:val="0"/>
          <w:szCs w:val="24"/>
          <w:lang w:eastAsia="en-US"/>
        </w:rPr>
        <w:t xml:space="preserve">Открытость и доступность информации об организации – </w:t>
      </w:r>
      <w:r w:rsidRPr="00C51A9A">
        <w:rPr>
          <w:rFonts w:eastAsia="Calibri" w:cs="Liberation Serif"/>
          <w:b/>
          <w:bCs w:val="0"/>
          <w:szCs w:val="24"/>
          <w:lang w:eastAsia="en-US"/>
        </w:rPr>
        <w:t>93,48 баллов</w:t>
      </w:r>
      <w:r w:rsidRPr="00C51A9A">
        <w:rPr>
          <w:rFonts w:eastAsia="Calibri" w:cs="Liberation Serif"/>
          <w:bCs w:val="0"/>
          <w:szCs w:val="24"/>
          <w:lang w:eastAsia="en-US"/>
        </w:rPr>
        <w:t xml:space="preserve"> (по Свердловской области – </w:t>
      </w:r>
      <w:r w:rsidRPr="00C51A9A">
        <w:rPr>
          <w:rFonts w:eastAsia="Calibri" w:cs="Liberation Serif"/>
          <w:b/>
          <w:bCs w:val="0"/>
          <w:szCs w:val="24"/>
          <w:lang w:eastAsia="en-US"/>
        </w:rPr>
        <w:t>86,9 баллов</w:t>
      </w:r>
      <w:r w:rsidRPr="00C51A9A">
        <w:rPr>
          <w:rFonts w:eastAsia="Calibri" w:cs="Liberation Serif"/>
          <w:bCs w:val="0"/>
          <w:szCs w:val="24"/>
          <w:lang w:eastAsia="en-US"/>
        </w:rPr>
        <w:t>);</w:t>
      </w:r>
    </w:p>
    <w:p w:rsidR="007354EB" w:rsidRPr="00C51A9A" w:rsidRDefault="002F5739" w:rsidP="00C51A9A">
      <w:pPr>
        <w:numPr>
          <w:ilvl w:val="0"/>
          <w:numId w:val="3"/>
        </w:numPr>
        <w:spacing w:line="240" w:lineRule="auto"/>
        <w:rPr>
          <w:rFonts w:eastAsia="Calibri" w:cs="Liberation Serif"/>
          <w:bCs w:val="0"/>
          <w:szCs w:val="24"/>
          <w:lang w:eastAsia="en-US"/>
        </w:rPr>
      </w:pPr>
      <w:r w:rsidRPr="00C51A9A">
        <w:rPr>
          <w:rFonts w:eastAsia="Calibri" w:cs="Liberation Serif"/>
          <w:bCs w:val="0"/>
          <w:szCs w:val="24"/>
          <w:lang w:eastAsia="en-US"/>
        </w:rPr>
        <w:t xml:space="preserve">Комфортность условий предоставления услуг – </w:t>
      </w:r>
      <w:r w:rsidRPr="00C51A9A">
        <w:rPr>
          <w:rFonts w:eastAsia="Calibri" w:cs="Liberation Serif"/>
          <w:b/>
          <w:bCs w:val="0"/>
          <w:szCs w:val="24"/>
          <w:lang w:eastAsia="en-US"/>
        </w:rPr>
        <w:t>92,81 баллов</w:t>
      </w:r>
      <w:r w:rsidRPr="00C51A9A">
        <w:rPr>
          <w:rFonts w:eastAsia="Calibri" w:cs="Liberation Serif"/>
          <w:bCs w:val="0"/>
          <w:szCs w:val="24"/>
          <w:lang w:eastAsia="en-US"/>
        </w:rPr>
        <w:t xml:space="preserve"> (по Свердловской области – </w:t>
      </w:r>
      <w:r w:rsidRPr="00C51A9A">
        <w:rPr>
          <w:rFonts w:eastAsia="Calibri" w:cs="Liberation Serif"/>
          <w:b/>
          <w:bCs w:val="0"/>
          <w:szCs w:val="24"/>
          <w:lang w:eastAsia="en-US"/>
        </w:rPr>
        <w:t>89,43 балла</w:t>
      </w:r>
      <w:r w:rsidRPr="00C51A9A">
        <w:rPr>
          <w:rFonts w:eastAsia="Calibri" w:cs="Liberation Serif"/>
          <w:bCs w:val="0"/>
          <w:szCs w:val="24"/>
          <w:lang w:eastAsia="en-US"/>
        </w:rPr>
        <w:t>);</w:t>
      </w:r>
    </w:p>
    <w:p w:rsidR="007354EB" w:rsidRPr="00C51A9A" w:rsidRDefault="002F5739" w:rsidP="00C51A9A">
      <w:pPr>
        <w:numPr>
          <w:ilvl w:val="0"/>
          <w:numId w:val="3"/>
        </w:numPr>
        <w:spacing w:line="240" w:lineRule="auto"/>
        <w:rPr>
          <w:rFonts w:eastAsia="Calibri" w:cs="Liberation Serif"/>
          <w:bCs w:val="0"/>
          <w:szCs w:val="24"/>
          <w:lang w:eastAsia="en-US"/>
        </w:rPr>
      </w:pPr>
      <w:r w:rsidRPr="00C51A9A">
        <w:rPr>
          <w:rFonts w:eastAsia="Calibri" w:cs="Liberation Serif"/>
          <w:bCs w:val="0"/>
          <w:szCs w:val="24"/>
          <w:lang w:eastAsia="en-US"/>
        </w:rPr>
        <w:t xml:space="preserve">Доступность услуг для инвалидов – </w:t>
      </w:r>
      <w:r w:rsidRPr="00C51A9A">
        <w:rPr>
          <w:rFonts w:eastAsia="Calibri" w:cs="Liberation Serif"/>
          <w:b/>
          <w:bCs w:val="0"/>
          <w:szCs w:val="24"/>
          <w:lang w:eastAsia="en-US"/>
        </w:rPr>
        <w:t>83,18 баллов</w:t>
      </w:r>
      <w:r w:rsidRPr="00C51A9A">
        <w:rPr>
          <w:rFonts w:eastAsia="Calibri" w:cs="Liberation Serif"/>
          <w:bCs w:val="0"/>
          <w:szCs w:val="24"/>
          <w:lang w:eastAsia="en-US"/>
        </w:rPr>
        <w:t xml:space="preserve"> (по Свердловской области – 68,11 баллов);</w:t>
      </w:r>
    </w:p>
    <w:p w:rsidR="007354EB" w:rsidRPr="00C51A9A" w:rsidRDefault="002F5739" w:rsidP="00C51A9A">
      <w:pPr>
        <w:numPr>
          <w:ilvl w:val="0"/>
          <w:numId w:val="3"/>
        </w:numPr>
        <w:spacing w:line="240" w:lineRule="auto"/>
        <w:rPr>
          <w:rFonts w:eastAsia="Calibri" w:cs="Liberation Serif"/>
          <w:bCs w:val="0"/>
          <w:szCs w:val="24"/>
          <w:lang w:eastAsia="en-US"/>
        </w:rPr>
      </w:pPr>
      <w:r w:rsidRPr="00C51A9A">
        <w:rPr>
          <w:rFonts w:eastAsia="Calibri" w:cs="Liberation Serif"/>
          <w:bCs w:val="0"/>
          <w:szCs w:val="24"/>
          <w:lang w:eastAsia="en-US"/>
        </w:rPr>
        <w:t xml:space="preserve">Доброжелательность, вежливость работников организации – </w:t>
      </w:r>
      <w:r w:rsidRPr="00C51A9A">
        <w:rPr>
          <w:rFonts w:eastAsia="Calibri" w:cs="Liberation Serif"/>
          <w:b/>
          <w:bCs w:val="0"/>
          <w:szCs w:val="24"/>
          <w:lang w:eastAsia="en-US"/>
        </w:rPr>
        <w:t>94,79 баллов</w:t>
      </w:r>
      <w:r w:rsidRPr="00C51A9A">
        <w:rPr>
          <w:rFonts w:eastAsia="Calibri" w:cs="Liberation Serif"/>
          <w:bCs w:val="0"/>
          <w:szCs w:val="24"/>
          <w:lang w:eastAsia="en-US"/>
        </w:rPr>
        <w:t xml:space="preserve"> (по Свердловской области – </w:t>
      </w:r>
      <w:r w:rsidRPr="00C51A9A">
        <w:rPr>
          <w:rFonts w:eastAsia="Calibri" w:cs="Liberation Serif"/>
          <w:b/>
          <w:bCs w:val="0"/>
          <w:szCs w:val="24"/>
          <w:lang w:eastAsia="en-US"/>
        </w:rPr>
        <w:t>93,01 балла</w:t>
      </w:r>
      <w:r w:rsidRPr="00C51A9A">
        <w:rPr>
          <w:rFonts w:eastAsia="Calibri" w:cs="Liberation Serif"/>
          <w:bCs w:val="0"/>
          <w:szCs w:val="24"/>
          <w:lang w:eastAsia="en-US"/>
        </w:rPr>
        <w:t>);</w:t>
      </w:r>
    </w:p>
    <w:p w:rsidR="007354EB" w:rsidRPr="00C51A9A" w:rsidRDefault="002F5739" w:rsidP="00C51A9A">
      <w:pPr>
        <w:numPr>
          <w:ilvl w:val="0"/>
          <w:numId w:val="3"/>
        </w:numPr>
        <w:spacing w:line="240" w:lineRule="auto"/>
        <w:rPr>
          <w:rFonts w:eastAsia="Calibri" w:cs="Liberation Serif"/>
          <w:bCs w:val="0"/>
          <w:szCs w:val="24"/>
          <w:lang w:eastAsia="en-US"/>
        </w:rPr>
      </w:pPr>
      <w:r w:rsidRPr="00C51A9A">
        <w:rPr>
          <w:rFonts w:eastAsia="Calibri" w:cs="Liberation Serif"/>
          <w:bCs w:val="0"/>
          <w:szCs w:val="24"/>
          <w:lang w:eastAsia="en-US"/>
        </w:rPr>
        <w:t xml:space="preserve">Удовлетворенность условиями оказания услуг – </w:t>
      </w:r>
      <w:r w:rsidRPr="00C51A9A">
        <w:rPr>
          <w:rFonts w:eastAsia="Calibri" w:cs="Liberation Serif"/>
          <w:b/>
          <w:bCs w:val="0"/>
          <w:szCs w:val="24"/>
          <w:lang w:eastAsia="en-US"/>
        </w:rPr>
        <w:t>94,26 баллов</w:t>
      </w:r>
      <w:r w:rsidRPr="00C51A9A">
        <w:rPr>
          <w:rFonts w:eastAsia="Calibri" w:cs="Liberation Serif"/>
          <w:bCs w:val="0"/>
          <w:szCs w:val="24"/>
          <w:lang w:eastAsia="en-US"/>
        </w:rPr>
        <w:t xml:space="preserve"> (по Свердловской </w:t>
      </w:r>
      <w:proofErr w:type="gramStart"/>
      <w:r w:rsidRPr="00C51A9A">
        <w:rPr>
          <w:rFonts w:eastAsia="Calibri" w:cs="Liberation Serif"/>
          <w:bCs w:val="0"/>
          <w:szCs w:val="24"/>
          <w:lang w:eastAsia="en-US"/>
        </w:rPr>
        <w:t>области  -</w:t>
      </w:r>
      <w:proofErr w:type="gramEnd"/>
      <w:r w:rsidRPr="00C51A9A">
        <w:rPr>
          <w:rFonts w:eastAsia="Calibri" w:cs="Liberation Serif"/>
          <w:bCs w:val="0"/>
          <w:szCs w:val="24"/>
          <w:lang w:eastAsia="en-US"/>
        </w:rPr>
        <w:t xml:space="preserve"> </w:t>
      </w:r>
      <w:r w:rsidRPr="00C51A9A">
        <w:rPr>
          <w:rFonts w:eastAsia="Calibri" w:cs="Liberation Serif"/>
          <w:b/>
          <w:bCs w:val="0"/>
          <w:szCs w:val="24"/>
          <w:lang w:eastAsia="en-US"/>
        </w:rPr>
        <w:t>91,25 баллов</w:t>
      </w:r>
      <w:r w:rsidRPr="00C51A9A">
        <w:rPr>
          <w:rFonts w:eastAsia="Calibri" w:cs="Liberation Serif"/>
          <w:bCs w:val="0"/>
          <w:szCs w:val="24"/>
          <w:lang w:eastAsia="en-US"/>
        </w:rPr>
        <w:t>).</w:t>
      </w:r>
    </w:p>
    <w:p w:rsidR="007354EB" w:rsidRPr="00C51A9A" w:rsidRDefault="002F5739" w:rsidP="00C51A9A">
      <w:pPr>
        <w:spacing w:line="240" w:lineRule="auto"/>
        <w:ind w:firstLine="709"/>
        <w:rPr>
          <w:rFonts w:eastAsia="Calibri" w:cs="Liberation Serif"/>
          <w:bCs w:val="0"/>
          <w:szCs w:val="24"/>
          <w:lang w:eastAsia="en-US"/>
        </w:rPr>
      </w:pPr>
      <w:r w:rsidRPr="00C51A9A">
        <w:rPr>
          <w:rFonts w:eastAsia="Calibri" w:cs="Liberation Serif"/>
          <w:bCs w:val="0"/>
          <w:szCs w:val="24"/>
          <w:lang w:eastAsia="en-US"/>
        </w:rPr>
        <w:lastRenderedPageBreak/>
        <w:t xml:space="preserve">На территории муниципального образования опрошено </w:t>
      </w:r>
      <w:r w:rsidRPr="00C51A9A">
        <w:rPr>
          <w:rFonts w:eastAsia="Calibri" w:cs="Liberation Serif"/>
          <w:bCs w:val="0"/>
          <w:szCs w:val="24"/>
          <w:highlight w:val="yellow"/>
          <w:lang w:eastAsia="en-US"/>
        </w:rPr>
        <w:t>6084</w:t>
      </w:r>
      <w:r w:rsidRPr="00C51A9A">
        <w:rPr>
          <w:rFonts w:eastAsia="Calibri" w:cs="Liberation Serif"/>
          <w:bCs w:val="0"/>
          <w:szCs w:val="24"/>
          <w:lang w:eastAsia="en-US"/>
        </w:rPr>
        <w:t xml:space="preserve"> респондентов (обучающихся и их родителей/ законных представителей). </w:t>
      </w:r>
    </w:p>
    <w:p w:rsidR="007354EB" w:rsidRPr="00C51A9A" w:rsidRDefault="002F5739" w:rsidP="00C51A9A">
      <w:pPr>
        <w:spacing w:line="240" w:lineRule="auto"/>
        <w:ind w:firstLine="709"/>
        <w:rPr>
          <w:rFonts w:eastAsia="Calibri" w:cs="Liberation Serif"/>
          <w:bCs w:val="0"/>
          <w:szCs w:val="24"/>
          <w:lang w:eastAsia="en-US"/>
        </w:rPr>
      </w:pPr>
      <w:r w:rsidRPr="00C51A9A">
        <w:rPr>
          <w:rFonts w:eastAsia="Calibri" w:cs="Liberation Serif"/>
          <w:bCs w:val="0"/>
          <w:szCs w:val="24"/>
          <w:lang w:eastAsia="en-US"/>
        </w:rPr>
        <w:t xml:space="preserve">Итоговый интегральный показатель по результатам НОК-2021 составил 91,71 баллов (из 100 максимально возможных). Отклонение от нормативного показателя – </w:t>
      </w:r>
      <w:r w:rsidRPr="00C51A9A">
        <w:rPr>
          <w:rFonts w:eastAsia="Calibri" w:cs="Liberation Serif"/>
          <w:bCs w:val="0"/>
          <w:szCs w:val="24"/>
          <w:highlight w:val="yellow"/>
          <w:lang w:eastAsia="en-US"/>
        </w:rPr>
        <w:t>8,29%.</w:t>
      </w:r>
      <w:r w:rsidRPr="00C51A9A">
        <w:rPr>
          <w:rFonts w:eastAsia="Calibri" w:cs="Liberation Serif"/>
          <w:bCs w:val="0"/>
          <w:szCs w:val="24"/>
          <w:lang w:eastAsia="en-US"/>
        </w:rPr>
        <w:t xml:space="preserve"> В 2018 году интегральный показатель составлял 122,66 баллов (из 160 максимально возможных), отклонение от нормативного показателя - </w:t>
      </w:r>
      <w:r w:rsidRPr="00C51A9A">
        <w:rPr>
          <w:rFonts w:eastAsia="Calibri" w:cs="Liberation Serif"/>
          <w:bCs w:val="0"/>
          <w:szCs w:val="24"/>
          <w:highlight w:val="yellow"/>
          <w:lang w:eastAsia="en-US"/>
        </w:rPr>
        <w:t>23,34%.</w:t>
      </w:r>
    </w:p>
    <w:p w:rsidR="007354EB" w:rsidRPr="00C51A9A" w:rsidRDefault="002F5739" w:rsidP="00C51A9A">
      <w:pPr>
        <w:spacing w:line="240" w:lineRule="auto"/>
        <w:ind w:firstLine="709"/>
        <w:rPr>
          <w:rFonts w:eastAsia="Calibri" w:cs="Liberation Serif"/>
          <w:b/>
          <w:szCs w:val="24"/>
          <w:lang w:eastAsia="en-US"/>
        </w:rPr>
      </w:pPr>
      <w:r w:rsidRPr="00C51A9A">
        <w:rPr>
          <w:rFonts w:eastAsia="Calibri" w:cs="Liberation Serif"/>
          <w:b/>
          <w:szCs w:val="24"/>
          <w:lang w:eastAsia="en-US"/>
        </w:rPr>
        <w:t xml:space="preserve">Основные недостатки, выявленные в муниципальном образовании </w:t>
      </w:r>
      <w:proofErr w:type="spellStart"/>
      <w:r w:rsidRPr="00C51A9A">
        <w:rPr>
          <w:rFonts w:eastAsia="Calibri" w:cs="Liberation Serif"/>
          <w:b/>
          <w:szCs w:val="24"/>
          <w:lang w:eastAsia="en-US"/>
        </w:rPr>
        <w:t>Новоуральский</w:t>
      </w:r>
      <w:proofErr w:type="spellEnd"/>
      <w:r w:rsidRPr="00C51A9A">
        <w:rPr>
          <w:rFonts w:eastAsia="Calibri" w:cs="Liberation Serif"/>
          <w:b/>
          <w:szCs w:val="24"/>
          <w:lang w:eastAsia="en-US"/>
        </w:rPr>
        <w:t xml:space="preserve"> ГО: </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На официальных сайтах образовательных организаций муниципалитета не размещена/ размещена не в полном объеме/размещена не актуальная следующая информация:</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Аннотации к рабочим программам дисциплин (по каждой дисциплине в составе образовательной программы) с приложением их копий (при наличии);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методических и иных документах, разработанных образовательной организацией для обеспечения образовательного процесса;</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ОВЗ;</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lastRenderedPageBreak/>
        <w:t>Информация о поступлении финансовых и материальных средств и об их расходовании по итогам финансового года;</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На официальных сайтах образовательных организаций отсутствуют </w:t>
      </w:r>
      <w:proofErr w:type="spellStart"/>
      <w:r w:rsidRPr="00C51A9A">
        <w:rPr>
          <w:rFonts w:eastAsia="Calibri" w:cs="Liberation Serif"/>
          <w:bCs w:val="0"/>
          <w:szCs w:val="24"/>
          <w:lang w:eastAsia="en-US"/>
        </w:rPr>
        <w:t>следуюшие</w:t>
      </w:r>
      <w:proofErr w:type="spellEnd"/>
      <w:r w:rsidRPr="00C51A9A">
        <w:rPr>
          <w:rFonts w:eastAsia="Calibri" w:cs="Liberation Serif"/>
          <w:bCs w:val="0"/>
          <w:szCs w:val="24"/>
          <w:lang w:eastAsia="en-US"/>
        </w:rPr>
        <w:t xml:space="preserve"> дистанционные способы взаимодействия с получателями услуг:</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val="en-US" w:eastAsia="en-US"/>
        </w:rPr>
      </w:pPr>
      <w:proofErr w:type="spellStart"/>
      <w:r w:rsidRPr="00C51A9A">
        <w:rPr>
          <w:rFonts w:eastAsia="Calibri" w:cs="Liberation Serif"/>
          <w:bCs w:val="0"/>
          <w:szCs w:val="24"/>
          <w:lang w:val="en-US" w:eastAsia="en-US"/>
        </w:rPr>
        <w:t>раздел</w:t>
      </w:r>
      <w:proofErr w:type="spellEnd"/>
      <w:r w:rsidRPr="00C51A9A">
        <w:rPr>
          <w:rFonts w:eastAsia="Calibri" w:cs="Liberation Serif"/>
          <w:bCs w:val="0"/>
          <w:szCs w:val="24"/>
          <w:lang w:val="en-US" w:eastAsia="en-US"/>
        </w:rPr>
        <w:t xml:space="preserve"> «</w:t>
      </w:r>
      <w:proofErr w:type="spellStart"/>
      <w:r w:rsidRPr="00C51A9A">
        <w:rPr>
          <w:rFonts w:eastAsia="Calibri" w:cs="Liberation Serif"/>
          <w:bCs w:val="0"/>
          <w:szCs w:val="24"/>
          <w:lang w:val="en-US" w:eastAsia="en-US"/>
        </w:rPr>
        <w:t>Часто</w:t>
      </w:r>
      <w:proofErr w:type="spellEnd"/>
      <w:r w:rsidRPr="00C51A9A">
        <w:rPr>
          <w:rFonts w:eastAsia="Calibri" w:cs="Liberation Serif"/>
          <w:bCs w:val="0"/>
          <w:szCs w:val="24"/>
          <w:lang w:val="en-US" w:eastAsia="en-US"/>
        </w:rPr>
        <w:t xml:space="preserve"> </w:t>
      </w:r>
      <w:proofErr w:type="spellStart"/>
      <w:r w:rsidRPr="00C51A9A">
        <w:rPr>
          <w:rFonts w:eastAsia="Calibri" w:cs="Liberation Serif"/>
          <w:bCs w:val="0"/>
          <w:szCs w:val="24"/>
          <w:lang w:val="en-US" w:eastAsia="en-US"/>
        </w:rPr>
        <w:t>задаваемые</w:t>
      </w:r>
      <w:proofErr w:type="spellEnd"/>
      <w:r w:rsidRPr="00C51A9A">
        <w:rPr>
          <w:rFonts w:eastAsia="Calibri" w:cs="Liberation Serif"/>
          <w:bCs w:val="0"/>
          <w:szCs w:val="24"/>
          <w:lang w:val="en-US" w:eastAsia="en-US"/>
        </w:rPr>
        <w:t xml:space="preserve"> </w:t>
      </w:r>
      <w:proofErr w:type="spellStart"/>
      <w:r w:rsidRPr="00C51A9A">
        <w:rPr>
          <w:rFonts w:eastAsia="Calibri" w:cs="Liberation Serif"/>
          <w:bCs w:val="0"/>
          <w:szCs w:val="24"/>
          <w:lang w:val="en-US" w:eastAsia="en-US"/>
        </w:rPr>
        <w:t>вопросы</w:t>
      </w:r>
      <w:proofErr w:type="spellEnd"/>
      <w:r w:rsidRPr="00C51A9A">
        <w:rPr>
          <w:rFonts w:eastAsia="Calibri" w:cs="Liberation Serif"/>
          <w:bCs w:val="0"/>
          <w:szCs w:val="24"/>
          <w:lang w:val="en-US" w:eastAsia="en-US"/>
        </w:rPr>
        <w:t>»</w:t>
      </w:r>
      <w:r w:rsidRPr="00C51A9A">
        <w:rPr>
          <w:rFonts w:eastAsia="Calibri" w:cs="Liberation Serif"/>
          <w:bCs w:val="0"/>
          <w:szCs w:val="24"/>
          <w:lang w:eastAsia="en-US"/>
        </w:rPr>
        <w:t>;</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анкета для опроса граждан или гиперссылка на нее (не обеспечена техническая возможность выражения участниками образовательных отношений мнения о качестве оказания услуг).</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Зафиксирован недостаточный уровень популяризации </w:t>
      </w:r>
      <w:r w:rsidRPr="00C51A9A">
        <w:rPr>
          <w:rFonts w:eastAsia="Calibri" w:cs="Liberation Serif"/>
          <w:bCs w:val="0"/>
          <w:szCs w:val="24"/>
          <w:lang w:val="en-US" w:eastAsia="en-US"/>
        </w:rPr>
        <w:t>bus</w:t>
      </w:r>
      <w:r w:rsidRPr="00C51A9A">
        <w:rPr>
          <w:rFonts w:eastAsia="Calibri" w:cs="Liberation Serif"/>
          <w:bCs w:val="0"/>
          <w:szCs w:val="24"/>
          <w:lang w:eastAsia="en-US"/>
        </w:rPr>
        <w:t>.</w:t>
      </w:r>
      <w:proofErr w:type="spellStart"/>
      <w:r w:rsidRPr="00C51A9A">
        <w:rPr>
          <w:rFonts w:eastAsia="Calibri" w:cs="Liberation Serif"/>
          <w:bCs w:val="0"/>
          <w:szCs w:val="24"/>
          <w:lang w:val="en-US" w:eastAsia="en-US"/>
        </w:rPr>
        <w:t>gov</w:t>
      </w:r>
      <w:proofErr w:type="spellEnd"/>
      <w:r w:rsidRPr="00C51A9A">
        <w:rPr>
          <w:rFonts w:eastAsia="Calibri" w:cs="Liberation Serif"/>
          <w:bCs w:val="0"/>
          <w:szCs w:val="24"/>
          <w:lang w:eastAsia="en-US"/>
        </w:rPr>
        <w:t>.</w:t>
      </w:r>
      <w:proofErr w:type="spellStart"/>
      <w:r w:rsidRPr="00C51A9A">
        <w:rPr>
          <w:rFonts w:eastAsia="Calibri" w:cs="Liberation Serif"/>
          <w:bCs w:val="0"/>
          <w:szCs w:val="24"/>
          <w:lang w:val="en-US" w:eastAsia="en-US"/>
        </w:rPr>
        <w:t>ru</w:t>
      </w:r>
      <w:proofErr w:type="spellEnd"/>
      <w:r w:rsidRPr="00C51A9A">
        <w:rPr>
          <w:rFonts w:eastAsia="Calibri" w:cs="Liberation Serif"/>
          <w:bCs w:val="0"/>
          <w:szCs w:val="24"/>
          <w:lang w:eastAsia="en-US"/>
        </w:rPr>
        <w:t xml:space="preserve"> на официальных сайтах образовательных организаций муниципалитета, в частности: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Отсутствует/ не актуальна гиперссылка на сайт bus.gov.ru с результатами независимой оценки качества оказания услуг образовательными организациями;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На официальных сайтах образовательных учреждений отсутствует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(отсутствует/ не актуален </w:t>
      </w:r>
      <w:proofErr w:type="spellStart"/>
      <w:r w:rsidRPr="00C51A9A">
        <w:rPr>
          <w:rFonts w:eastAsia="Calibri" w:cs="Liberation Serif"/>
          <w:bCs w:val="0"/>
          <w:szCs w:val="24"/>
          <w:lang w:eastAsia="en-US"/>
        </w:rPr>
        <w:t>кликабильный</w:t>
      </w:r>
      <w:proofErr w:type="spellEnd"/>
      <w:r w:rsidRPr="00C51A9A">
        <w:rPr>
          <w:rFonts w:eastAsia="Calibri" w:cs="Liberation Serif"/>
          <w:bCs w:val="0"/>
          <w:szCs w:val="24"/>
          <w:lang w:eastAsia="en-US"/>
        </w:rPr>
        <w:t xml:space="preserve"> баннер с переходом на карточку образовательной организации сайта bus.gov.ru с возможностью оставить отзыв).</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Получатели услуг не в полной мере удовлетворены комфортностью условий осуществления образовательной деятельности</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Помещения и территория организаций муниципального образования не оборудованы в должной степени с учетом доступности услуг для инвалидов:</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не все входные группы организаций оборудованы пандусами/подъемными платформами;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не все организации муниципалитета имеют выделенные стоянки для автотранспортных средств инвалидов;</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не все организации муниципалитета оборудованы адаптированными лифтами, </w:t>
      </w:r>
      <w:proofErr w:type="gramStart"/>
      <w:r w:rsidRPr="00C51A9A">
        <w:rPr>
          <w:rFonts w:eastAsia="Calibri" w:cs="Liberation Serif"/>
          <w:bCs w:val="0"/>
          <w:szCs w:val="24"/>
          <w:lang w:eastAsia="en-US"/>
        </w:rPr>
        <w:t>поручнями,  или</w:t>
      </w:r>
      <w:proofErr w:type="gramEnd"/>
      <w:r w:rsidRPr="00C51A9A">
        <w:rPr>
          <w:rFonts w:eastAsia="Calibri" w:cs="Liberation Serif"/>
          <w:bCs w:val="0"/>
          <w:szCs w:val="24"/>
          <w:lang w:eastAsia="en-US"/>
        </w:rPr>
        <w:t xml:space="preserve"> имеют расширенные дверные проемы;</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не все организации имеют в наличии сменные кресла-коляски;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не все организации муниципалитета имеют специально оборудованные санитарно-гигиенические помещения в организации;</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В образовательных организациях не в полной мере созданы условия доступности, позволяющие инвалидам получать услуги наравне с другими, в частности отсутствуют:</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дублирование для инвалидов по слуху и зрению звуковой и зрительной информации;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предоставление возможности инвалидам по слуху (слуху и зрению) услуг </w:t>
      </w:r>
      <w:proofErr w:type="spellStart"/>
      <w:r w:rsidRPr="00C51A9A">
        <w:rPr>
          <w:rFonts w:eastAsia="Calibri" w:cs="Liberation Serif"/>
          <w:bCs w:val="0"/>
          <w:szCs w:val="24"/>
          <w:lang w:eastAsia="en-US"/>
        </w:rPr>
        <w:t>сурдопереводчика</w:t>
      </w:r>
      <w:proofErr w:type="spellEnd"/>
      <w:r w:rsidRPr="00C51A9A">
        <w:rPr>
          <w:rFonts w:eastAsia="Calibri" w:cs="Liberation Serif"/>
          <w:bCs w:val="0"/>
          <w:szCs w:val="24"/>
          <w:lang w:eastAsia="en-US"/>
        </w:rPr>
        <w:t xml:space="preserve"> (</w:t>
      </w:r>
      <w:proofErr w:type="spellStart"/>
      <w:r w:rsidRPr="00C51A9A">
        <w:rPr>
          <w:rFonts w:eastAsia="Calibri" w:cs="Liberation Serif"/>
          <w:bCs w:val="0"/>
          <w:szCs w:val="24"/>
          <w:lang w:eastAsia="en-US"/>
        </w:rPr>
        <w:t>тифлосурдопереводчика</w:t>
      </w:r>
      <w:proofErr w:type="spellEnd"/>
      <w:r w:rsidRPr="00C51A9A">
        <w:rPr>
          <w:rFonts w:eastAsia="Calibri" w:cs="Liberation Serif"/>
          <w:bCs w:val="0"/>
          <w:szCs w:val="24"/>
          <w:lang w:eastAsia="en-US"/>
        </w:rPr>
        <w:t>);</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354EB" w:rsidRPr="00C51A9A" w:rsidRDefault="002F5739" w:rsidP="00C51A9A">
      <w:pPr>
        <w:numPr>
          <w:ilvl w:val="0"/>
          <w:numId w:val="1"/>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возможность предоставления образовательных услуг в дистанционном режиме или на дому.</w:t>
      </w:r>
    </w:p>
    <w:p w:rsidR="007354EB" w:rsidRPr="00C51A9A" w:rsidRDefault="002F5739" w:rsidP="00C51A9A">
      <w:pPr>
        <w:numPr>
          <w:ilvl w:val="0"/>
          <w:numId w:val="2"/>
        </w:numPr>
        <w:tabs>
          <w:tab w:val="left" w:pos="993"/>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sidRPr="00C51A9A">
        <w:rPr>
          <w:rFonts w:eastAsia="Calibri" w:cs="Liberation Serif"/>
          <w:bCs w:val="0"/>
          <w:szCs w:val="24"/>
          <w:lang w:eastAsia="en-US"/>
        </w:rPr>
        <w:t>оборудованностью</w:t>
      </w:r>
      <w:proofErr w:type="spellEnd"/>
      <w:r w:rsidRPr="00C51A9A">
        <w:rPr>
          <w:rFonts w:eastAsia="Calibri" w:cs="Liberation Serif"/>
          <w:bCs w:val="0"/>
          <w:szCs w:val="24"/>
          <w:lang w:eastAsia="en-US"/>
        </w:rPr>
        <w:t xml:space="preserve"> помещений и территории организации</w:t>
      </w:r>
    </w:p>
    <w:p w:rsidR="007354EB" w:rsidRPr="00C51A9A" w:rsidRDefault="002F5739" w:rsidP="00C51A9A">
      <w:pPr>
        <w:numPr>
          <w:ilvl w:val="0"/>
          <w:numId w:val="2"/>
        </w:numPr>
        <w:tabs>
          <w:tab w:val="left" w:pos="993"/>
          <w:tab w:val="left" w:pos="1134"/>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lastRenderedPageBreak/>
        <w:t>В образовательных организациях в недостаточной мере обеспечена доброжелательность и вежливость работников</w:t>
      </w:r>
    </w:p>
    <w:p w:rsidR="007354EB" w:rsidRPr="00C51A9A" w:rsidRDefault="002F5739" w:rsidP="00C51A9A">
      <w:pPr>
        <w:numPr>
          <w:ilvl w:val="0"/>
          <w:numId w:val="2"/>
        </w:numPr>
        <w:tabs>
          <w:tab w:val="left" w:pos="993"/>
          <w:tab w:val="left" w:pos="1134"/>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В образовательных организациях не созданы в достаточном объеме условия для готовности получателей рекомендовать организацию</w:t>
      </w:r>
    </w:p>
    <w:p w:rsidR="007354EB" w:rsidRPr="00C51A9A" w:rsidRDefault="002F5739" w:rsidP="00C51A9A">
      <w:pPr>
        <w:numPr>
          <w:ilvl w:val="0"/>
          <w:numId w:val="2"/>
        </w:numPr>
        <w:tabs>
          <w:tab w:val="left" w:pos="993"/>
          <w:tab w:val="left" w:pos="1134"/>
        </w:tabs>
        <w:spacing w:line="240" w:lineRule="auto"/>
        <w:ind w:left="0" w:firstLine="709"/>
        <w:rPr>
          <w:rFonts w:eastAsia="Calibri" w:cs="Liberation Serif"/>
          <w:bCs w:val="0"/>
          <w:szCs w:val="24"/>
          <w:lang w:eastAsia="en-US"/>
        </w:rPr>
      </w:pPr>
      <w:r w:rsidRPr="00C51A9A">
        <w:rPr>
          <w:rFonts w:eastAsia="Calibri" w:cs="Liberation Serif"/>
          <w:bCs w:val="0"/>
          <w:szCs w:val="24"/>
          <w:lang w:eastAsia="en-US"/>
        </w:rPr>
        <w:t>Организационные условия оказания услуг в образовательных учреждениях (график работы) скорее не удовлетворяют получателей услуг.</w:t>
      </w:r>
    </w:p>
    <w:p w:rsidR="007354EB" w:rsidRPr="00C51A9A" w:rsidRDefault="007354EB" w:rsidP="00C51A9A">
      <w:pPr>
        <w:tabs>
          <w:tab w:val="left" w:pos="993"/>
          <w:tab w:val="left" w:pos="1134"/>
        </w:tabs>
        <w:spacing w:line="240" w:lineRule="auto"/>
        <w:ind w:left="709" w:firstLine="0"/>
        <w:rPr>
          <w:rFonts w:eastAsia="Calibri" w:cs="Liberation Serif"/>
          <w:bCs w:val="0"/>
          <w:szCs w:val="24"/>
          <w:lang w:eastAsia="en-US"/>
        </w:rPr>
      </w:pPr>
    </w:p>
    <w:p w:rsidR="007354EB" w:rsidRPr="00C51A9A" w:rsidRDefault="002F5739" w:rsidP="00C51A9A">
      <w:pPr>
        <w:suppressAutoHyphens w:val="0"/>
        <w:spacing w:line="240" w:lineRule="auto"/>
        <w:ind w:firstLine="363"/>
        <w:rPr>
          <w:rFonts w:eastAsia="Calibri" w:cs="Liberation Serif"/>
          <w:bCs w:val="0"/>
          <w:szCs w:val="24"/>
          <w:lang w:eastAsia="en-US"/>
        </w:rPr>
      </w:pPr>
      <w:r w:rsidRPr="00C51A9A">
        <w:rPr>
          <w:rFonts w:eastAsia="Calibri" w:cs="Liberation Serif"/>
          <w:bCs w:val="0"/>
          <w:szCs w:val="24"/>
          <w:lang w:eastAsia="en-US"/>
        </w:rPr>
        <w:t>Все общеобразовательные организации в соответствии с приказом Управления образования от 25.01.2022 года № 29 «</w:t>
      </w:r>
      <w:r w:rsidRPr="00C51A9A">
        <w:rPr>
          <w:rFonts w:cs="Liberation Serif"/>
          <w:color w:val="000000"/>
          <w:szCs w:val="24"/>
        </w:rPr>
        <w:t>Об организации работы по результатам независимой оценки качества условий осуществления образовательной деятельности общеобразовательными организациями Новоуральского городского округа в 2021 году»</w:t>
      </w:r>
      <w:r w:rsidRPr="00C51A9A">
        <w:rPr>
          <w:rFonts w:cs="Liberation Serif"/>
          <w:b/>
          <w:color w:val="000000"/>
          <w:szCs w:val="24"/>
        </w:rPr>
        <w:t xml:space="preserve"> </w:t>
      </w:r>
      <w:r w:rsidRPr="00C51A9A">
        <w:rPr>
          <w:rFonts w:eastAsia="Calibri" w:cs="Liberation Serif"/>
          <w:bCs w:val="0"/>
          <w:szCs w:val="24"/>
          <w:lang w:eastAsia="en-US"/>
        </w:rPr>
        <w:t>в срок до 28 января 2022 года разработали планы по устранению</w:t>
      </w:r>
      <w:r w:rsidRPr="00C51A9A">
        <w:rPr>
          <w:rFonts w:cs="Liberation Serif"/>
          <w:szCs w:val="24"/>
        </w:rPr>
        <w:t xml:space="preserve"> </w:t>
      </w:r>
      <w:r w:rsidRPr="00C51A9A">
        <w:rPr>
          <w:rFonts w:eastAsia="Calibri" w:cs="Liberation Serif"/>
          <w:bCs w:val="0"/>
          <w:szCs w:val="24"/>
          <w:lang w:eastAsia="en-US"/>
        </w:rPr>
        <w:t>недостатков, выявленных в ходе проведения в 2021 году независимой оценки качества условий осуществления образовательной деятельности, которые утверждены приказом Управления образования от 28.01.2022 года № 33 «</w:t>
      </w:r>
      <w:r w:rsidRPr="00C51A9A">
        <w:rPr>
          <w:rFonts w:cs="Liberation Serif"/>
          <w:bCs w:val="0"/>
          <w:szCs w:val="24"/>
        </w:rPr>
        <w:t>Об утверждении планов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Новоуральского городского округа»</w:t>
      </w:r>
      <w:r w:rsidRPr="00C51A9A">
        <w:rPr>
          <w:rFonts w:cs="Liberation Serif"/>
          <w:b/>
          <w:bCs w:val="0"/>
          <w:szCs w:val="24"/>
        </w:rPr>
        <w:t xml:space="preserve"> </w:t>
      </w:r>
      <w:r w:rsidRPr="00C51A9A">
        <w:rPr>
          <w:rFonts w:eastAsia="Calibri" w:cs="Liberation Serif"/>
          <w:bCs w:val="0"/>
          <w:szCs w:val="24"/>
          <w:lang w:eastAsia="en-US"/>
        </w:rPr>
        <w:t>и размещены на сайтах ООО, сайте Управления образования, сайте Главы Администрации НГО.</w:t>
      </w:r>
    </w:p>
    <w:p w:rsidR="007354EB" w:rsidRPr="00C51A9A" w:rsidRDefault="002F5739" w:rsidP="00C51A9A">
      <w:pPr>
        <w:spacing w:line="240" w:lineRule="auto"/>
        <w:ind w:firstLine="425"/>
        <w:rPr>
          <w:rFonts w:cs="Liberation Serif"/>
          <w:bCs w:val="0"/>
          <w:color w:val="000000"/>
          <w:szCs w:val="24"/>
        </w:rPr>
      </w:pPr>
      <w:r w:rsidRPr="00C51A9A">
        <w:rPr>
          <w:rFonts w:cs="Liberation Serif"/>
          <w:bCs w:val="0"/>
          <w:szCs w:val="24"/>
        </w:rPr>
        <w:t xml:space="preserve">В соответствии с подпунктом 2.7. </w:t>
      </w:r>
      <w:r w:rsidRPr="00C51A9A">
        <w:rPr>
          <w:rFonts w:eastAsia="Calibri" w:cs="Liberation Serif"/>
          <w:bCs w:val="0"/>
          <w:szCs w:val="24"/>
          <w:lang w:eastAsia="en-US"/>
        </w:rPr>
        <w:t>приказа Управления образования от 28.01.2022 года № 33 «</w:t>
      </w:r>
      <w:r w:rsidRPr="00C51A9A">
        <w:rPr>
          <w:rFonts w:cs="Liberation Serif"/>
          <w:bCs w:val="0"/>
          <w:szCs w:val="24"/>
        </w:rPr>
        <w:t xml:space="preserve">Об утверждении планов мероприятий» </w:t>
      </w:r>
      <w:r w:rsidRPr="00C51A9A">
        <w:rPr>
          <w:rFonts w:cs="Liberation Serif"/>
          <w:bCs w:val="0"/>
          <w:color w:val="000000"/>
          <w:szCs w:val="24"/>
        </w:rPr>
        <w:t>в срок - до 10 июня 2022 года, до 15 января 2023 года, далее - раз в полгода:</w:t>
      </w:r>
    </w:p>
    <w:p w:rsidR="007354EB" w:rsidRPr="00C51A9A" w:rsidRDefault="002F5739" w:rsidP="00C51A9A">
      <w:pPr>
        <w:spacing w:line="240" w:lineRule="auto"/>
        <w:ind w:firstLine="425"/>
        <w:rPr>
          <w:rFonts w:cs="Liberation Serif"/>
          <w:bCs w:val="0"/>
          <w:color w:val="000000"/>
          <w:szCs w:val="24"/>
        </w:rPr>
      </w:pPr>
      <w:r w:rsidRPr="00C51A9A">
        <w:rPr>
          <w:rFonts w:cs="Liberation Serif"/>
          <w:szCs w:val="24"/>
        </w:rPr>
        <w:t xml:space="preserve">- формируют отчеты о выполнении планов мероприятий по улучшению качества оказания услуг организациями по итогам независимой оценки качества в 2021 году; </w:t>
      </w:r>
    </w:p>
    <w:p w:rsidR="007354EB" w:rsidRPr="00C51A9A" w:rsidRDefault="002F5739" w:rsidP="00C51A9A">
      <w:pPr>
        <w:spacing w:line="240" w:lineRule="auto"/>
        <w:ind w:firstLine="425"/>
        <w:rPr>
          <w:rFonts w:cs="Liberation Serif"/>
          <w:bCs w:val="0"/>
          <w:color w:val="000000"/>
          <w:szCs w:val="24"/>
        </w:rPr>
      </w:pPr>
      <w:r w:rsidRPr="00C51A9A">
        <w:rPr>
          <w:rFonts w:cs="Liberation Serif"/>
          <w:szCs w:val="24"/>
        </w:rPr>
        <w:t xml:space="preserve">- направляют отчеты в Управление образования; </w:t>
      </w:r>
    </w:p>
    <w:p w:rsidR="007354EB" w:rsidRPr="00C51A9A" w:rsidRDefault="002F5739" w:rsidP="00C51A9A">
      <w:pPr>
        <w:spacing w:line="240" w:lineRule="auto"/>
        <w:ind w:firstLine="425"/>
        <w:rPr>
          <w:rFonts w:cs="Liberation Serif"/>
          <w:bCs w:val="0"/>
          <w:color w:val="000000"/>
          <w:szCs w:val="24"/>
        </w:rPr>
      </w:pPr>
      <w:r w:rsidRPr="00C51A9A">
        <w:rPr>
          <w:rFonts w:cs="Liberation Serif"/>
          <w:szCs w:val="24"/>
        </w:rPr>
        <w:t>- размещают в разделе «Независимая оценка качества оказания услуг» официальных сайтов организаций отчеты о реализации планов.</w:t>
      </w:r>
    </w:p>
    <w:p w:rsidR="007354EB" w:rsidRPr="00C51A9A" w:rsidRDefault="002F5739" w:rsidP="00C51A9A">
      <w:pPr>
        <w:spacing w:line="240" w:lineRule="auto"/>
        <w:ind w:firstLine="425"/>
        <w:rPr>
          <w:rFonts w:eastAsia="Calibri" w:cs="Liberation Serif"/>
          <w:bCs w:val="0"/>
          <w:szCs w:val="24"/>
          <w:lang w:eastAsia="en-US"/>
        </w:rPr>
      </w:pPr>
      <w:r w:rsidRPr="00C51A9A">
        <w:rPr>
          <w:rFonts w:eastAsia="Calibri" w:cs="Liberation Serif"/>
          <w:bCs w:val="0"/>
          <w:szCs w:val="24"/>
          <w:lang w:eastAsia="en-US"/>
        </w:rPr>
        <w:t>Результаты оценки</w:t>
      </w:r>
      <w:r w:rsidRPr="00C51A9A">
        <w:rPr>
          <w:rFonts w:cs="Liberation Serif"/>
          <w:b/>
          <w:color w:val="000000"/>
          <w:szCs w:val="24"/>
        </w:rPr>
        <w:t xml:space="preserve"> </w:t>
      </w:r>
      <w:r w:rsidRPr="00C51A9A">
        <w:rPr>
          <w:rFonts w:cs="Liberation Serif"/>
          <w:color w:val="000000"/>
          <w:szCs w:val="24"/>
        </w:rPr>
        <w:t>качества условий осуществления образовательной деятельности общеобразовательными организациями я</w:t>
      </w:r>
      <w:r w:rsidRPr="00C51A9A">
        <w:rPr>
          <w:rFonts w:eastAsia="Calibri" w:cs="Liberation Serif"/>
          <w:bCs w:val="0"/>
          <w:szCs w:val="24"/>
          <w:lang w:eastAsia="en-US"/>
        </w:rPr>
        <w:t xml:space="preserve">вляются критерием оценки эффективности деятельности руководителей ООО. Контроль за исполнением планов осуществляют руководители общеобразовательных организаций, начальник </w:t>
      </w:r>
      <w:r w:rsidRPr="00C51A9A">
        <w:rPr>
          <w:rFonts w:cs="Liberation Serif"/>
          <w:bCs w:val="0"/>
          <w:iCs/>
          <w:color w:val="000000"/>
          <w:szCs w:val="24"/>
        </w:rPr>
        <w:t>Управления образования.</w:t>
      </w: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p>
    <w:p w:rsidR="007354EB" w:rsidRPr="00C51A9A" w:rsidRDefault="007354EB" w:rsidP="00C51A9A">
      <w:pPr>
        <w:tabs>
          <w:tab w:val="left" w:pos="993"/>
          <w:tab w:val="left" w:pos="1134"/>
        </w:tabs>
        <w:spacing w:line="240" w:lineRule="auto"/>
        <w:rPr>
          <w:rFonts w:eastAsia="Calibri" w:cs="Liberation Serif"/>
          <w:bCs w:val="0"/>
          <w:szCs w:val="24"/>
          <w:lang w:eastAsia="en-US"/>
        </w:rPr>
      </w:pPr>
      <w:bookmarkStart w:id="16" w:name="_GoBack"/>
      <w:bookmarkEnd w:id="16"/>
    </w:p>
    <w:sectPr w:rsidR="007354EB" w:rsidRPr="00C51A9A">
      <w:headerReference w:type="default" r:id="rId14"/>
      <w:footerReference w:type="default" r:id="rId15"/>
      <w:pgSz w:w="11906" w:h="16838"/>
      <w:pgMar w:top="1134" w:right="567" w:bottom="1134" w:left="1418" w:header="708" w:footer="708"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EE" w:rsidRDefault="00077AEE">
      <w:pPr>
        <w:spacing w:line="240" w:lineRule="auto"/>
      </w:pPr>
      <w:r>
        <w:separator/>
      </w:r>
    </w:p>
  </w:endnote>
  <w:endnote w:type="continuationSeparator" w:id="0">
    <w:p w:rsidR="00077AEE" w:rsidRDefault="0007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iberation Serif">
    <w:altName w:val="Times New Roman"/>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Times New Roman CYR">
    <w:panose1 w:val="02020603050405020304"/>
    <w:charset w:val="CC"/>
    <w:family w:val="roman"/>
    <w:pitch w:val="variable"/>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DL">
    <w:charset w:val="CC"/>
    <w:family w:val="roman"/>
    <w:pitch w:val="variable"/>
  </w:font>
  <w:font w:name="DejaVu Sans">
    <w:panose1 w:val="020B0603030804020204"/>
    <w:charset w:val="CC"/>
    <w:family w:val="swiss"/>
    <w:pitch w:val="variable"/>
    <w:sig w:usb0="E7002EFF" w:usb1="D200FDFF" w:usb2="0A246029" w:usb3="00000000" w:csb0="000001FF" w:csb1="00000000"/>
  </w:font>
  <w:font w:name="font187">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131753"/>
      <w:docPartObj>
        <w:docPartGallery w:val="Page Numbers (Bottom of Page)"/>
        <w:docPartUnique/>
      </w:docPartObj>
    </w:sdtPr>
    <w:sdtEndPr/>
    <w:sdtContent>
      <w:p w:rsidR="007354EB" w:rsidRDefault="002F5739">
        <w:pPr>
          <w:pStyle w:val="afff0"/>
          <w:jc w:val="center"/>
          <w:rPr>
            <w:sz w:val="20"/>
            <w:szCs w:val="22"/>
          </w:rPr>
        </w:pPr>
        <w:r>
          <w:rPr>
            <w:sz w:val="20"/>
            <w:szCs w:val="22"/>
          </w:rPr>
          <w:fldChar w:fldCharType="begin"/>
        </w:r>
        <w:r>
          <w:rPr>
            <w:sz w:val="20"/>
            <w:szCs w:val="22"/>
          </w:rPr>
          <w:instrText>PAGE</w:instrText>
        </w:r>
        <w:r>
          <w:rPr>
            <w:sz w:val="20"/>
            <w:szCs w:val="22"/>
          </w:rPr>
          <w:fldChar w:fldCharType="separate"/>
        </w:r>
        <w:r w:rsidR="00D62451">
          <w:rPr>
            <w:noProof/>
            <w:sz w:val="20"/>
            <w:szCs w:val="22"/>
          </w:rPr>
          <w:t>3</w:t>
        </w:r>
        <w:r>
          <w:rPr>
            <w:sz w:val="20"/>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52433"/>
      <w:docPartObj>
        <w:docPartGallery w:val="Page Numbers (Bottom of Page)"/>
        <w:docPartUnique/>
      </w:docPartObj>
    </w:sdtPr>
    <w:sdtEndPr/>
    <w:sdtContent>
      <w:p w:rsidR="007354EB" w:rsidRDefault="002F5739">
        <w:pPr>
          <w:pStyle w:val="afff0"/>
          <w:ind w:firstLine="0"/>
          <w:jc w:val="center"/>
          <w:rPr>
            <w:sz w:val="20"/>
            <w:szCs w:val="20"/>
          </w:rPr>
        </w:pPr>
        <w:r>
          <w:rPr>
            <w:sz w:val="20"/>
            <w:szCs w:val="20"/>
          </w:rPr>
          <w:fldChar w:fldCharType="begin"/>
        </w:r>
        <w:r>
          <w:rPr>
            <w:sz w:val="20"/>
            <w:szCs w:val="20"/>
          </w:rPr>
          <w:instrText>PAGE</w:instrText>
        </w:r>
        <w:r>
          <w:rPr>
            <w:sz w:val="20"/>
            <w:szCs w:val="20"/>
          </w:rPr>
          <w:fldChar w:fldCharType="separate"/>
        </w:r>
        <w:r w:rsidR="00C51A9A">
          <w:rPr>
            <w:noProof/>
            <w:sz w:val="20"/>
            <w:szCs w:val="20"/>
          </w:rPr>
          <w:t>1</w:t>
        </w:r>
        <w:r>
          <w:rPr>
            <w:sz w:val="20"/>
            <w:szCs w:val="20"/>
          </w:rPr>
          <w:fldChar w:fldCharType="end"/>
        </w:r>
      </w:p>
    </w:sdtContent>
  </w:sdt>
  <w:p w:rsidR="007354EB" w:rsidRDefault="007354EB">
    <w:pPr>
      <w:ind w:firstLine="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38338"/>
      <w:docPartObj>
        <w:docPartGallery w:val="Page Numbers (Bottom of Page)"/>
        <w:docPartUnique/>
      </w:docPartObj>
    </w:sdtPr>
    <w:sdtEndPr/>
    <w:sdtContent>
      <w:p w:rsidR="007354EB" w:rsidRDefault="002F5739">
        <w:pPr>
          <w:pStyle w:val="afff0"/>
          <w:jc w:val="center"/>
          <w:rPr>
            <w:sz w:val="20"/>
            <w:szCs w:val="22"/>
          </w:rPr>
        </w:pPr>
        <w:r>
          <w:rPr>
            <w:sz w:val="20"/>
            <w:szCs w:val="22"/>
          </w:rPr>
          <w:fldChar w:fldCharType="begin"/>
        </w:r>
        <w:r>
          <w:rPr>
            <w:sz w:val="20"/>
            <w:szCs w:val="22"/>
          </w:rPr>
          <w:instrText>PAGE</w:instrText>
        </w:r>
        <w:r>
          <w:rPr>
            <w:sz w:val="20"/>
            <w:szCs w:val="22"/>
          </w:rPr>
          <w:fldChar w:fldCharType="separate"/>
        </w:r>
        <w:r w:rsidR="00C51A9A">
          <w:rPr>
            <w:noProof/>
            <w:sz w:val="20"/>
            <w:szCs w:val="22"/>
          </w:rPr>
          <w:t>4</w:t>
        </w:r>
        <w:r>
          <w:rPr>
            <w:sz w:val="20"/>
            <w:szCs w:val="22"/>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46086"/>
      <w:docPartObj>
        <w:docPartGallery w:val="Page Numbers (Bottom of Page)"/>
        <w:docPartUnique/>
      </w:docPartObj>
    </w:sdtPr>
    <w:sdtEndPr/>
    <w:sdtContent>
      <w:p w:rsidR="007354EB" w:rsidRDefault="002F5739">
        <w:pPr>
          <w:ind w:firstLine="0"/>
          <w:jc w:val="center"/>
          <w:rPr>
            <w:sz w:val="20"/>
            <w:szCs w:val="20"/>
          </w:rPr>
        </w:pPr>
        <w:r>
          <w:rPr>
            <w:sz w:val="20"/>
            <w:szCs w:val="20"/>
          </w:rPr>
          <w:fldChar w:fldCharType="begin"/>
        </w:r>
        <w:r>
          <w:rPr>
            <w:sz w:val="20"/>
            <w:szCs w:val="20"/>
          </w:rPr>
          <w:instrText>PAGE</w:instrText>
        </w:r>
        <w:r>
          <w:rPr>
            <w:sz w:val="20"/>
            <w:szCs w:val="20"/>
          </w:rPr>
          <w:fldChar w:fldCharType="separate"/>
        </w:r>
        <w:r w:rsidR="00D62451">
          <w:rPr>
            <w:noProof/>
            <w:sz w:val="20"/>
            <w:szCs w:val="20"/>
          </w:rPr>
          <w:t>7</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EE" w:rsidRDefault="00077AEE">
      <w:pPr>
        <w:spacing w:line="240" w:lineRule="auto"/>
      </w:pPr>
      <w:r>
        <w:separator/>
      </w:r>
    </w:p>
  </w:footnote>
  <w:footnote w:type="continuationSeparator" w:id="0">
    <w:p w:rsidR="00077AEE" w:rsidRDefault="00077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EB" w:rsidRDefault="007354EB">
    <w:pPr>
      <w:pStyle w:val="af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EB" w:rsidRDefault="007354EB">
    <w:pP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EB" w:rsidRDefault="007354EB">
    <w:pPr>
      <w:pStyle w:val="aff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EB" w:rsidRDefault="007354EB">
    <w:pPr>
      <w:pStyle w:val="a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0BB"/>
    <w:multiLevelType w:val="multilevel"/>
    <w:tmpl w:val="1E7E1608"/>
    <w:lvl w:ilvl="0">
      <w:start w:val="1"/>
      <w:numFmt w:val="bullet"/>
      <w:lvlText w:val="-"/>
      <w:lvlJc w:val="left"/>
      <w:pPr>
        <w:ind w:left="502"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3C664A62"/>
    <w:multiLevelType w:val="multilevel"/>
    <w:tmpl w:val="B674EF8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E653777"/>
    <w:multiLevelType w:val="multilevel"/>
    <w:tmpl w:val="2CD40BB8"/>
    <w:lvl w:ilvl="0">
      <w:start w:val="1"/>
      <w:numFmt w:val="bullet"/>
      <w:lvlText w:val="-"/>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15:restartNumberingAfterBreak="0">
    <w:nsid w:val="7F2B6BAF"/>
    <w:multiLevelType w:val="multilevel"/>
    <w:tmpl w:val="C9B498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EB"/>
    <w:rsid w:val="00077AEE"/>
    <w:rsid w:val="002F5739"/>
    <w:rsid w:val="003444FE"/>
    <w:rsid w:val="007354EB"/>
    <w:rsid w:val="00905983"/>
    <w:rsid w:val="00B847B8"/>
    <w:rsid w:val="00C51A9A"/>
    <w:rsid w:val="00D62451"/>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A231"/>
  <w15:docId w15:val="{4F8A82DF-6C93-4280-A646-7441D79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C4D"/>
    <w:pPr>
      <w:spacing w:line="360" w:lineRule="auto"/>
      <w:ind w:firstLine="426"/>
      <w:jc w:val="both"/>
    </w:pPr>
    <w:rPr>
      <w:rFonts w:ascii="Liberation Serif" w:eastAsia="Times New Roman" w:hAnsi="Liberation Serif" w:cs="Times New Roman"/>
      <w:bCs/>
      <w:sz w:val="24"/>
      <w:szCs w:val="28"/>
      <w:lang w:eastAsia="ru-RU"/>
    </w:rPr>
  </w:style>
  <w:style w:type="paragraph" w:styleId="1">
    <w:name w:val="heading 1"/>
    <w:basedOn w:val="a"/>
    <w:next w:val="a"/>
    <w:link w:val="10"/>
    <w:uiPriority w:val="9"/>
    <w:qFormat/>
    <w:rsid w:val="00C5618B"/>
    <w:pPr>
      <w:keepNext/>
      <w:keepLines/>
      <w:pageBreakBefore/>
      <w:spacing w:before="480" w:after="240"/>
      <w:ind w:firstLine="0"/>
      <w:jc w:val="left"/>
      <w:outlineLvl w:val="0"/>
    </w:pPr>
    <w:rPr>
      <w:rFonts w:eastAsiaTheme="majorEastAsia" w:cs="Arial"/>
      <w:b/>
      <w:bCs w:val="0"/>
      <w:color w:val="2B2A00"/>
      <w:sz w:val="40"/>
    </w:rPr>
  </w:style>
  <w:style w:type="paragraph" w:styleId="2">
    <w:name w:val="heading 2"/>
    <w:basedOn w:val="a"/>
    <w:next w:val="a"/>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
    <w:next w:val="a"/>
    <w:unhideWhenUsed/>
    <w:qFormat/>
    <w:rsid w:val="00B26CCE"/>
    <w:pPr>
      <w:spacing w:before="200" w:after="100"/>
      <w:ind w:firstLine="0"/>
      <w:contextualSpacing/>
      <w:outlineLvl w:val="2"/>
    </w:pPr>
    <w:rPr>
      <w:rFonts w:ascii="Arial Narrow" w:eastAsiaTheme="majorEastAsia" w:hAnsi="Arial Narrow" w:cstheme="majorBidi"/>
      <w:b/>
      <w:bCs w:val="0"/>
      <w:smallCaps/>
      <w:color w:val="4F6228" w:themeColor="accent3" w:themeShade="80"/>
      <w:kern w:val="2"/>
      <w:sz w:val="30"/>
      <w:szCs w:val="30"/>
    </w:rPr>
  </w:style>
  <w:style w:type="paragraph" w:styleId="4">
    <w:name w:val="heading 4"/>
    <w:basedOn w:val="a"/>
    <w:next w:val="a"/>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
    <w:next w:val="a"/>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5618B"/>
    <w:rPr>
      <w:rFonts w:ascii="Liberation Serif" w:eastAsiaTheme="majorEastAsia" w:hAnsi="Liberation Serif" w:cs="Arial"/>
      <w:b/>
      <w:color w:val="2B2A00"/>
      <w:sz w:val="40"/>
      <w:szCs w:val="28"/>
      <w:lang w:eastAsia="ru-RU"/>
    </w:rPr>
  </w:style>
  <w:style w:type="character" w:customStyle="1" w:styleId="24">
    <w:name w:val="Цитата 2 Знак4"/>
    <w:basedOn w:val="a0"/>
    <w:link w:val="20"/>
    <w:uiPriority w:val="9"/>
    <w:qFormat/>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0"/>
    <w:qFormat/>
    <w:rsid w:val="00B26CCE"/>
    <w:rPr>
      <w:rFonts w:ascii="Arial Narrow" w:eastAsiaTheme="majorEastAsia" w:hAnsi="Arial Narrow" w:cstheme="majorBidi"/>
      <w:b/>
      <w:smallCaps/>
      <w:color w:val="4F6228" w:themeColor="accent3" w:themeShade="80"/>
      <w:kern w:val="2"/>
      <w:sz w:val="30"/>
      <w:szCs w:val="30"/>
      <w:lang w:eastAsia="ru-RU"/>
    </w:rPr>
  </w:style>
  <w:style w:type="character" w:customStyle="1" w:styleId="40">
    <w:name w:val="Заголовок 4 Знак"/>
    <w:basedOn w:val="a0"/>
    <w:link w:val="4"/>
    <w:uiPriority w:val="9"/>
    <w:qFormat/>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0"/>
    <w:link w:val="5"/>
    <w:uiPriority w:val="9"/>
    <w:qFormat/>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qFormat/>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qFormat/>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0"/>
    <w:link w:val="8"/>
    <w:uiPriority w:val="9"/>
    <w:qFormat/>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0"/>
    <w:link w:val="9"/>
    <w:uiPriority w:val="9"/>
    <w:semiHidden/>
    <w:qFormat/>
    <w:rsid w:val="00D46CD4"/>
    <w:rPr>
      <w:rFonts w:asciiTheme="majorHAnsi" w:eastAsiaTheme="majorEastAsia" w:hAnsiTheme="majorHAnsi" w:cstheme="majorBidi"/>
      <w:bCs/>
      <w:smallCaps/>
      <w:color w:val="C0504D" w:themeColor="accent2"/>
      <w:sz w:val="20"/>
      <w:szCs w:val="28"/>
      <w:lang w:eastAsia="ru-RU"/>
    </w:rPr>
  </w:style>
  <w:style w:type="character" w:customStyle="1" w:styleId="a3">
    <w:name w:val="Заголовок Знак"/>
    <w:basedOn w:val="a0"/>
    <w:qFormat/>
    <w:rsid w:val="00D46CD4"/>
    <w:rPr>
      <w:rFonts w:asciiTheme="majorHAnsi" w:eastAsiaTheme="majorEastAsia" w:hAnsiTheme="majorHAnsi" w:cstheme="majorBidi"/>
      <w:b/>
      <w:bCs/>
      <w:color w:val="FFFFFF" w:themeColor="background1"/>
      <w:spacing w:val="10"/>
      <w:sz w:val="72"/>
      <w:szCs w:val="64"/>
      <w:shd w:val="clear" w:color="auto" w:fill="FFFFFF"/>
      <w:lang w:eastAsia="ru-RU"/>
    </w:rPr>
  </w:style>
  <w:style w:type="character" w:styleId="a4">
    <w:name w:val="Intense Emphasis"/>
    <w:uiPriority w:val="21"/>
    <w:qFormat/>
    <w:rsid w:val="00D46CD4"/>
    <w:rPr>
      <w:rFonts w:asciiTheme="majorHAnsi" w:eastAsiaTheme="majorEastAsia" w:hAnsiTheme="majorHAnsi" w:cstheme="majorBidi"/>
      <w:b/>
      <w:bCs/>
      <w:i/>
      <w:iCs/>
      <w:strike w:val="0"/>
      <w:dstrike w:val="0"/>
      <w:color w:val="FFFFFF" w:themeColor="background1"/>
      <w:position w:val="0"/>
      <w:sz w:val="24"/>
      <w:bdr w:val="single" w:sz="18" w:space="0" w:color="C0504D"/>
      <w:shd w:val="clear" w:color="auto" w:fill="C0504D"/>
      <w:vertAlign w:val="baseline"/>
    </w:rPr>
  </w:style>
  <w:style w:type="character" w:customStyle="1" w:styleId="a5">
    <w:name w:val="Подзаголовок Знак"/>
    <w:basedOn w:val="a0"/>
    <w:uiPriority w:val="11"/>
    <w:qFormat/>
    <w:rsid w:val="0099619E"/>
    <w:rPr>
      <w:rFonts w:ascii="Arial Narrow" w:eastAsia="Calibri" w:hAnsi="Arial Narrow" w:cs="Arial"/>
      <w:b/>
      <w:bCs/>
      <w:color w:val="4F6228" w:themeColor="accent3" w:themeShade="80"/>
      <w:sz w:val="40"/>
      <w:szCs w:val="24"/>
      <w:lang w:eastAsia="ru-RU"/>
    </w:rPr>
  </w:style>
  <w:style w:type="character" w:styleId="a6">
    <w:name w:val="Strong"/>
    <w:uiPriority w:val="22"/>
    <w:qFormat/>
    <w:rsid w:val="00D46CD4"/>
    <w:rPr>
      <w:b/>
      <w:bCs/>
      <w:spacing w:val="0"/>
    </w:rPr>
  </w:style>
  <w:style w:type="character" w:styleId="a7">
    <w:name w:val="Emphasis"/>
    <w:uiPriority w:val="20"/>
    <w:qFormat/>
    <w:rsid w:val="00D46CD4"/>
    <w:rPr>
      <w:rFonts w:eastAsiaTheme="majorEastAsia" w:cstheme="majorBidi"/>
      <w:b/>
      <w:bCs/>
      <w:color w:val="943634" w:themeColor="accent2" w:themeShade="BF"/>
      <w:bdr w:val="single" w:sz="18" w:space="0" w:color="EEECE1"/>
      <w:shd w:val="clear" w:color="auto" w:fill="EEECE1"/>
    </w:rPr>
  </w:style>
  <w:style w:type="character" w:customStyle="1" w:styleId="21">
    <w:name w:val="Цитата 2 Знак"/>
    <w:basedOn w:val="a0"/>
    <w:link w:val="21"/>
    <w:uiPriority w:val="29"/>
    <w:qFormat/>
    <w:rsid w:val="00D46CD4"/>
    <w:rPr>
      <w:rFonts w:ascii="Times New Roman" w:eastAsia="Times New Roman" w:hAnsi="Times New Roman" w:cs="Times New Roman"/>
      <w:b/>
      <w:bCs/>
      <w:i/>
      <w:color w:val="C0504D" w:themeColor="accent2"/>
      <w:sz w:val="28"/>
      <w:szCs w:val="28"/>
      <w:lang w:eastAsia="ru-RU"/>
    </w:rPr>
  </w:style>
  <w:style w:type="character" w:customStyle="1" w:styleId="a8">
    <w:name w:val="Выделенная цитата Знак"/>
    <w:basedOn w:val="a0"/>
    <w:uiPriority w:val="30"/>
    <w:qFormat/>
    <w:rsid w:val="00D46CD4"/>
    <w:rPr>
      <w:rFonts w:asciiTheme="majorHAnsi" w:eastAsiaTheme="majorEastAsia" w:hAnsiTheme="majorHAnsi" w:cstheme="majorBidi"/>
      <w:b/>
      <w:i/>
      <w:color w:val="C0504D" w:themeColor="accent2"/>
      <w:sz w:val="20"/>
      <w:szCs w:val="20"/>
      <w:lang w:eastAsia="ru-RU"/>
    </w:rPr>
  </w:style>
  <w:style w:type="character" w:styleId="a9">
    <w:name w:val="Subtle Emphasis"/>
    <w:uiPriority w:val="19"/>
    <w:qFormat/>
    <w:rsid w:val="00D46CD4"/>
    <w:rPr>
      <w:rFonts w:asciiTheme="majorHAnsi" w:eastAsiaTheme="majorEastAsia" w:hAnsiTheme="majorHAnsi" w:cstheme="majorBidi"/>
      <w:b/>
      <w:i/>
      <w:color w:val="4F81BD" w:themeColor="accent1"/>
    </w:rPr>
  </w:style>
  <w:style w:type="character" w:styleId="aa">
    <w:name w:val="Subtle Reference"/>
    <w:uiPriority w:val="31"/>
    <w:qFormat/>
    <w:rsid w:val="00D46CD4"/>
    <w:rPr>
      <w:i/>
      <w:iCs/>
      <w:smallCaps/>
      <w:color w:val="C0504D" w:themeColor="accent2"/>
      <w:u w:val="none" w:color="C0504D"/>
    </w:rPr>
  </w:style>
  <w:style w:type="character" w:styleId="ab">
    <w:name w:val="Intense Reference"/>
    <w:uiPriority w:val="32"/>
    <w:qFormat/>
    <w:rsid w:val="00D46CD4"/>
    <w:rPr>
      <w:b/>
      <w:bCs/>
      <w:i/>
      <w:iCs/>
      <w:smallCaps/>
      <w:color w:val="C0504D" w:themeColor="accent2"/>
      <w:u w:val="none" w:color="C0504D"/>
    </w:rPr>
  </w:style>
  <w:style w:type="character" w:styleId="ac">
    <w:name w:val="Book Title"/>
    <w:uiPriority w:val="33"/>
    <w:qFormat/>
    <w:rsid w:val="00D46CD4"/>
    <w:rPr>
      <w:rFonts w:asciiTheme="majorHAnsi" w:eastAsiaTheme="majorEastAsia" w:hAnsiTheme="majorHAnsi" w:cstheme="majorBidi"/>
      <w:b/>
      <w:bCs/>
      <w:smallCaps/>
      <w:color w:val="C0504D" w:themeColor="accent2"/>
      <w:u w:val="single"/>
    </w:rPr>
  </w:style>
  <w:style w:type="character" w:customStyle="1" w:styleId="ad">
    <w:name w:val="Текст выноски Знак"/>
    <w:basedOn w:val="a0"/>
    <w:uiPriority w:val="99"/>
    <w:qFormat/>
    <w:rsid w:val="00D46CD4"/>
    <w:rPr>
      <w:rFonts w:ascii="Tahoma" w:eastAsia="Times New Roman" w:hAnsi="Tahoma" w:cs="Tahoma"/>
      <w:bCs/>
      <w:sz w:val="16"/>
      <w:szCs w:val="16"/>
      <w:lang w:eastAsia="ru-RU"/>
    </w:rPr>
  </w:style>
  <w:style w:type="character" w:customStyle="1" w:styleId="ae">
    <w:name w:val="Верхний колонтитул Знак"/>
    <w:basedOn w:val="a0"/>
    <w:uiPriority w:val="99"/>
    <w:qFormat/>
    <w:rsid w:val="00D46CD4"/>
    <w:rPr>
      <w:rFonts w:ascii="Times New Roman" w:eastAsia="Times New Roman" w:hAnsi="Times New Roman" w:cs="Times New Roman"/>
      <w:bCs/>
      <w:sz w:val="28"/>
      <w:szCs w:val="28"/>
      <w:lang w:eastAsia="ru-RU"/>
    </w:rPr>
  </w:style>
  <w:style w:type="character" w:customStyle="1" w:styleId="af">
    <w:name w:val="Нижний колонтитул Знак"/>
    <w:basedOn w:val="a0"/>
    <w:uiPriority w:val="99"/>
    <w:qFormat/>
    <w:rsid w:val="00D46CD4"/>
    <w:rPr>
      <w:rFonts w:ascii="Times New Roman" w:eastAsia="Times New Roman" w:hAnsi="Times New Roman" w:cs="Times New Roman"/>
      <w:bCs/>
      <w:sz w:val="28"/>
      <w:szCs w:val="28"/>
      <w:lang w:eastAsia="ru-RU"/>
    </w:rPr>
  </w:style>
  <w:style w:type="character" w:customStyle="1" w:styleId="af0">
    <w:name w:val="Без интервала Знак"/>
    <w:basedOn w:val="a0"/>
    <w:qFormat/>
    <w:rsid w:val="00D46CD4"/>
    <w:rPr>
      <w:rFonts w:ascii="Times New Roman" w:eastAsia="Times New Roman" w:hAnsi="Times New Roman" w:cs="Times New Roman"/>
      <w:bCs/>
      <w:sz w:val="28"/>
      <w:szCs w:val="28"/>
      <w:lang w:eastAsia="ru-RU"/>
    </w:rPr>
  </w:style>
  <w:style w:type="character" w:customStyle="1" w:styleId="-">
    <w:name w:val="Интернет-ссылка"/>
    <w:basedOn w:val="a0"/>
    <w:uiPriority w:val="99"/>
    <w:unhideWhenUsed/>
    <w:rsid w:val="000049F6"/>
    <w:rPr>
      <w:rFonts w:ascii="Liberation Serif" w:hAnsi="Liberation Serif"/>
      <w:b w:val="0"/>
      <w:color w:val="0000FF" w:themeColor="hyperlink"/>
      <w:sz w:val="24"/>
      <w:u w:val="none"/>
    </w:rPr>
  </w:style>
  <w:style w:type="character" w:customStyle="1" w:styleId="af1">
    <w:name w:val="Схема документа Знак"/>
    <w:basedOn w:val="a0"/>
    <w:uiPriority w:val="99"/>
    <w:semiHidden/>
    <w:qFormat/>
    <w:rsid w:val="00D46CD4"/>
    <w:rPr>
      <w:rFonts w:ascii="Tahoma" w:eastAsia="Times New Roman" w:hAnsi="Tahoma" w:cs="Tahoma"/>
      <w:bCs/>
      <w:sz w:val="16"/>
      <w:szCs w:val="16"/>
      <w:lang w:eastAsia="ru-RU"/>
    </w:rPr>
  </w:style>
  <w:style w:type="character" w:customStyle="1" w:styleId="af2">
    <w:name w:val="Основной текст Знак"/>
    <w:basedOn w:val="a0"/>
    <w:qFormat/>
    <w:rsid w:val="00D46CD4"/>
    <w:rPr>
      <w:rFonts w:ascii="TimesET" w:eastAsia="Times New Roman" w:hAnsi="TimesET" w:cs="Times New Roman"/>
      <w:b/>
      <w:i/>
      <w:sz w:val="30"/>
      <w:szCs w:val="30"/>
      <w:lang w:eastAsia="ru-RU"/>
    </w:rPr>
  </w:style>
  <w:style w:type="character" w:customStyle="1" w:styleId="31">
    <w:name w:val="Оглавление 3 Знак1"/>
    <w:basedOn w:val="a0"/>
    <w:link w:val="32"/>
    <w:uiPriority w:val="99"/>
    <w:semiHidden/>
    <w:qFormat/>
    <w:rsid w:val="00D46CD4"/>
    <w:rPr>
      <w:rFonts w:ascii="Times New Roman" w:eastAsia="Times New Roman" w:hAnsi="Times New Roman" w:cs="Times New Roman"/>
      <w:bCs/>
      <w:sz w:val="16"/>
      <w:szCs w:val="16"/>
      <w:lang w:eastAsia="ru-RU"/>
    </w:rPr>
  </w:style>
  <w:style w:type="character" w:customStyle="1" w:styleId="apple-converted-space">
    <w:name w:val="apple-converted-space"/>
    <w:basedOn w:val="a0"/>
    <w:qFormat/>
    <w:rsid w:val="00D46CD4"/>
  </w:style>
  <w:style w:type="character" w:customStyle="1" w:styleId="af3">
    <w:name w:val="Абзац списка Знак"/>
    <w:uiPriority w:val="34"/>
    <w:qFormat/>
    <w:locked/>
    <w:rsid w:val="00D46CD4"/>
    <w:rPr>
      <w:rFonts w:ascii="Liberation Serif" w:eastAsia="Times New Roman" w:hAnsi="Liberation Serif" w:cs="Times New Roman"/>
      <w:bCs/>
      <w:sz w:val="24"/>
      <w:szCs w:val="28"/>
      <w:lang w:eastAsia="ru-RU"/>
    </w:rPr>
  </w:style>
  <w:style w:type="character" w:customStyle="1" w:styleId="ConsPlusNormal">
    <w:name w:val="ConsPlusNormal Знак"/>
    <w:link w:val="ConsPlusNormal"/>
    <w:qFormat/>
    <w:rsid w:val="00D46CD4"/>
    <w:rPr>
      <w:rFonts w:ascii="Arial" w:eastAsia="Times New Roman" w:hAnsi="Arial" w:cs="Arial"/>
      <w:sz w:val="20"/>
      <w:szCs w:val="20"/>
      <w:lang w:eastAsia="ru-RU"/>
    </w:rPr>
  </w:style>
  <w:style w:type="character" w:customStyle="1" w:styleId="FontStyle25">
    <w:name w:val="Font Style25"/>
    <w:qFormat/>
    <w:rsid w:val="00D46CD4"/>
    <w:rPr>
      <w:rFonts w:ascii="Arial" w:hAnsi="Arial" w:cs="Arial"/>
      <w:sz w:val="26"/>
      <w:szCs w:val="26"/>
    </w:rPr>
  </w:style>
  <w:style w:type="character" w:styleId="af4">
    <w:name w:val="annotation reference"/>
    <w:basedOn w:val="a0"/>
    <w:uiPriority w:val="99"/>
    <w:semiHidden/>
    <w:unhideWhenUsed/>
    <w:qFormat/>
    <w:rsid w:val="00D46CD4"/>
    <w:rPr>
      <w:sz w:val="16"/>
      <w:szCs w:val="16"/>
    </w:rPr>
  </w:style>
  <w:style w:type="character" w:customStyle="1" w:styleId="af5">
    <w:name w:val="Текст примечания Знак"/>
    <w:basedOn w:val="a0"/>
    <w:uiPriority w:val="99"/>
    <w:qFormat/>
    <w:rsid w:val="00D46CD4"/>
    <w:rPr>
      <w:rFonts w:ascii="Times New Roman" w:eastAsia="Times New Roman" w:hAnsi="Times New Roman" w:cs="Times New Roman"/>
      <w:bCs/>
      <w:sz w:val="20"/>
      <w:szCs w:val="20"/>
      <w:lang w:eastAsia="ru-RU"/>
    </w:rPr>
  </w:style>
  <w:style w:type="character" w:customStyle="1" w:styleId="af6">
    <w:name w:val="Тема примечания Знак"/>
    <w:basedOn w:val="af5"/>
    <w:uiPriority w:val="99"/>
    <w:semiHidden/>
    <w:qFormat/>
    <w:rsid w:val="00D46CD4"/>
    <w:rPr>
      <w:rFonts w:ascii="Times New Roman" w:eastAsia="Times New Roman" w:hAnsi="Times New Roman" w:cs="Times New Roman"/>
      <w:b/>
      <w:bCs w:val="0"/>
      <w:sz w:val="20"/>
      <w:szCs w:val="20"/>
      <w:lang w:eastAsia="ru-RU"/>
    </w:rPr>
  </w:style>
  <w:style w:type="character" w:styleId="af7">
    <w:name w:val="page number"/>
    <w:basedOn w:val="a0"/>
    <w:qFormat/>
    <w:rsid w:val="00D46CD4"/>
  </w:style>
  <w:style w:type="character" w:customStyle="1" w:styleId="af8">
    <w:name w:val="Привязка сноски"/>
    <w:rPr>
      <w:vertAlign w:val="superscript"/>
    </w:rPr>
  </w:style>
  <w:style w:type="character" w:customStyle="1" w:styleId="FootnoteCharacters">
    <w:name w:val="Footnote Characters"/>
    <w:uiPriority w:val="99"/>
    <w:unhideWhenUsed/>
    <w:qFormat/>
    <w:rsid w:val="00D46CD4"/>
    <w:rPr>
      <w:vertAlign w:val="superscript"/>
    </w:rPr>
  </w:style>
  <w:style w:type="character" w:customStyle="1" w:styleId="af9">
    <w:name w:val="Текст сноски Знак"/>
    <w:basedOn w:val="a0"/>
    <w:uiPriority w:val="99"/>
    <w:qFormat/>
    <w:rsid w:val="00D46CD4"/>
    <w:rPr>
      <w:rFonts w:ascii="Calibri" w:eastAsia="Calibri" w:hAnsi="Calibri" w:cs="Times New Roman"/>
      <w:bCs/>
      <w:iCs/>
      <w:sz w:val="20"/>
      <w:szCs w:val="20"/>
      <w:lang w:eastAsia="ru-RU"/>
    </w:rPr>
  </w:style>
  <w:style w:type="character" w:styleId="afa">
    <w:name w:val="Placeholder Text"/>
    <w:uiPriority w:val="99"/>
    <w:semiHidden/>
    <w:qFormat/>
    <w:rsid w:val="00D46CD4"/>
    <w:rPr>
      <w:color w:val="808080"/>
    </w:rPr>
  </w:style>
  <w:style w:type="character" w:customStyle="1" w:styleId="propname">
    <w:name w:val="prop_name"/>
    <w:basedOn w:val="a0"/>
    <w:qFormat/>
    <w:rsid w:val="00D46CD4"/>
  </w:style>
  <w:style w:type="character" w:customStyle="1" w:styleId="propvalue">
    <w:name w:val="prop_value"/>
    <w:basedOn w:val="a0"/>
    <w:qFormat/>
    <w:rsid w:val="00D46CD4"/>
  </w:style>
  <w:style w:type="character" w:customStyle="1" w:styleId="11">
    <w:name w:val="Просмотренная гиперссылка1"/>
    <w:basedOn w:val="a0"/>
    <w:uiPriority w:val="99"/>
    <w:semiHidden/>
    <w:unhideWhenUsed/>
    <w:qFormat/>
    <w:rsid w:val="00D46CD4"/>
    <w:rPr>
      <w:color w:val="800080"/>
      <w:u w:val="single"/>
    </w:rPr>
  </w:style>
  <w:style w:type="character" w:customStyle="1" w:styleId="14">
    <w:name w:val="Стиль 14 пт полужирный Знак"/>
    <w:link w:val="12"/>
    <w:uiPriority w:val="99"/>
    <w:qFormat/>
    <w:locked/>
    <w:rsid w:val="00D46CD4"/>
    <w:rPr>
      <w:rFonts w:ascii="Times New Roman" w:eastAsia="Times New Roman" w:hAnsi="Times New Roman" w:cs="Times New Roman"/>
      <w:b/>
      <w:bCs/>
      <w:iCs/>
      <w:sz w:val="28"/>
      <w:szCs w:val="28"/>
      <w:lang w:eastAsia="ru-RU"/>
    </w:rPr>
  </w:style>
  <w:style w:type="character" w:customStyle="1" w:styleId="12">
    <w:name w:val="Основной текст Знак1"/>
    <w:basedOn w:val="a0"/>
    <w:link w:val="14"/>
    <w:uiPriority w:val="99"/>
    <w:semiHidden/>
    <w:qFormat/>
    <w:rsid w:val="00D46CD4"/>
    <w:rPr>
      <w:sz w:val="22"/>
      <w:szCs w:val="22"/>
      <w:lang w:eastAsia="en-US"/>
    </w:rPr>
  </w:style>
  <w:style w:type="character" w:customStyle="1" w:styleId="b-message-heademail">
    <w:name w:val="b-message-head__email"/>
    <w:qFormat/>
    <w:rsid w:val="00D46CD4"/>
    <w:rPr>
      <w:rFonts w:cs="Times New Roman"/>
    </w:rPr>
  </w:style>
  <w:style w:type="character" w:customStyle="1" w:styleId="b-message-headname">
    <w:name w:val="b-message-head__name"/>
    <w:qFormat/>
    <w:rsid w:val="00D46CD4"/>
    <w:rPr>
      <w:rFonts w:cs="Times New Roman"/>
    </w:rPr>
  </w:style>
  <w:style w:type="character" w:customStyle="1" w:styleId="FontStyle11">
    <w:name w:val="Font Style11"/>
    <w:qFormat/>
    <w:rsid w:val="00D46CD4"/>
    <w:rPr>
      <w:rFonts w:ascii="Times New Roman" w:hAnsi="Times New Roman" w:cs="Times New Roman"/>
      <w:b/>
      <w:bCs/>
      <w:spacing w:val="-10"/>
      <w:sz w:val="32"/>
      <w:szCs w:val="32"/>
    </w:rPr>
  </w:style>
  <w:style w:type="character" w:customStyle="1" w:styleId="mrreadfromf">
    <w:name w:val="mr_read__fromf"/>
    <w:qFormat/>
    <w:rsid w:val="00D46CD4"/>
    <w:rPr>
      <w:rFonts w:cs="Times New Roman"/>
    </w:rPr>
  </w:style>
  <w:style w:type="character" w:customStyle="1" w:styleId="val">
    <w:name w:val="val"/>
    <w:qFormat/>
    <w:rsid w:val="00D46CD4"/>
    <w:rPr>
      <w:rFonts w:cs="Times New Roman"/>
    </w:rPr>
  </w:style>
  <w:style w:type="character" w:customStyle="1" w:styleId="afb">
    <w:name w:val="Текст Знак"/>
    <w:basedOn w:val="a0"/>
    <w:qFormat/>
    <w:rsid w:val="00D46CD4"/>
    <w:rPr>
      <w:rFonts w:ascii="Courier New" w:eastAsia="Times New Roman" w:hAnsi="Courier New" w:cs="Times New Roman"/>
      <w:bCs/>
      <w:iCs/>
      <w:sz w:val="20"/>
      <w:szCs w:val="20"/>
      <w:lang w:eastAsia="ru-RU"/>
    </w:rPr>
  </w:style>
  <w:style w:type="character" w:customStyle="1" w:styleId="114">
    <w:name w:val="Стиль Заголовок 1 + 14 пт Знак"/>
    <w:link w:val="114"/>
    <w:uiPriority w:val="99"/>
    <w:qFormat/>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0"/>
    <w:qFormat/>
    <w:rsid w:val="00D46CD4"/>
  </w:style>
  <w:style w:type="character" w:customStyle="1" w:styleId="embra">
    <w:name w:val="embra"/>
    <w:basedOn w:val="a0"/>
    <w:qFormat/>
    <w:rsid w:val="00D46CD4"/>
  </w:style>
  <w:style w:type="character" w:customStyle="1" w:styleId="rwro">
    <w:name w:val="rwro"/>
    <w:basedOn w:val="a0"/>
    <w:qFormat/>
    <w:rsid w:val="00D46CD4"/>
  </w:style>
  <w:style w:type="character" w:customStyle="1" w:styleId="auth">
    <w:name w:val="auth"/>
    <w:qFormat/>
    <w:rsid w:val="00D46CD4"/>
  </w:style>
  <w:style w:type="character" w:customStyle="1" w:styleId="b-mail-personname">
    <w:name w:val="b-mail-person__name"/>
    <w:qFormat/>
    <w:rsid w:val="00D46CD4"/>
  </w:style>
  <w:style w:type="character" w:customStyle="1" w:styleId="b-message-headmore-contacts">
    <w:name w:val="b-message-head__more-contacts"/>
    <w:qFormat/>
    <w:rsid w:val="00D46CD4"/>
  </w:style>
  <w:style w:type="character" w:customStyle="1" w:styleId="b-mail-dropdownitemcontent">
    <w:name w:val="b-mail-dropdown__item__content"/>
    <w:qFormat/>
    <w:rsid w:val="00D46CD4"/>
  </w:style>
  <w:style w:type="character" w:customStyle="1" w:styleId="afc">
    <w:name w:val="Текст концевой сноски Знак"/>
    <w:basedOn w:val="a0"/>
    <w:uiPriority w:val="99"/>
    <w:semiHidden/>
    <w:qFormat/>
    <w:rsid w:val="00D46CD4"/>
    <w:rPr>
      <w:rFonts w:ascii="Calibri" w:eastAsia="Calibri" w:hAnsi="Calibri" w:cs="Times New Roman"/>
      <w:bCs/>
      <w:iCs/>
      <w:sz w:val="20"/>
      <w:szCs w:val="20"/>
      <w:lang w:eastAsia="ru-RU"/>
    </w:rPr>
  </w:style>
  <w:style w:type="character" w:customStyle="1" w:styleId="afd">
    <w:name w:val="Привязка концевой сноски"/>
    <w:rPr>
      <w:vertAlign w:val="superscript"/>
    </w:rPr>
  </w:style>
  <w:style w:type="character" w:customStyle="1" w:styleId="EndnoteCharacters">
    <w:name w:val="Endnote Characters"/>
    <w:uiPriority w:val="99"/>
    <w:semiHidden/>
    <w:unhideWhenUsed/>
    <w:qFormat/>
    <w:rsid w:val="00D46CD4"/>
    <w:rPr>
      <w:vertAlign w:val="superscript"/>
    </w:rPr>
  </w:style>
  <w:style w:type="character" w:customStyle="1" w:styleId="s8">
    <w:name w:val="s8"/>
    <w:qFormat/>
    <w:rsid w:val="00D46CD4"/>
  </w:style>
  <w:style w:type="character" w:customStyle="1" w:styleId="afe">
    <w:name w:val="Посещённая гиперссылка"/>
    <w:basedOn w:val="a0"/>
    <w:uiPriority w:val="99"/>
    <w:semiHidden/>
    <w:unhideWhenUsed/>
    <w:rsid w:val="00D46CD4"/>
    <w:rPr>
      <w:color w:val="800080" w:themeColor="followedHyperlink"/>
      <w:u w:val="single"/>
    </w:rPr>
  </w:style>
  <w:style w:type="character" w:customStyle="1" w:styleId="phone">
    <w:name w:val="phone"/>
    <w:basedOn w:val="a0"/>
    <w:qFormat/>
    <w:rsid w:val="00D46CD4"/>
  </w:style>
  <w:style w:type="character" w:customStyle="1" w:styleId="tel">
    <w:name w:val="tel"/>
    <w:basedOn w:val="a0"/>
    <w:qFormat/>
    <w:rsid w:val="00D46CD4"/>
  </w:style>
  <w:style w:type="character" w:customStyle="1" w:styleId="cut2visible">
    <w:name w:val="cut2__visible"/>
    <w:basedOn w:val="a0"/>
    <w:qFormat/>
    <w:rsid w:val="00D46CD4"/>
  </w:style>
  <w:style w:type="character" w:customStyle="1" w:styleId="aff">
    <w:name w:val="Обычный (веб) Знак"/>
    <w:uiPriority w:val="99"/>
    <w:qFormat/>
    <w:rsid w:val="00D46CD4"/>
    <w:rPr>
      <w:rFonts w:ascii="Times New Roman" w:eastAsia="Times New Roman" w:hAnsi="Times New Roman" w:cs="Times New Roman"/>
      <w:bCs/>
      <w:iCs/>
      <w:sz w:val="28"/>
      <w:szCs w:val="24"/>
      <w:lang w:eastAsia="ru-RU"/>
    </w:rPr>
  </w:style>
  <w:style w:type="character" w:customStyle="1" w:styleId="-1">
    <w:name w:val="Цветной список - Акцент 1 Знак"/>
    <w:qFormat/>
    <w:locked/>
    <w:rsid w:val="00D46CD4"/>
    <w:rPr>
      <w:rFonts w:ascii="Times New Roman CYR" w:eastAsia="Times New Roman" w:hAnsi="Times New Roman CYR" w:cs="Times New Roman"/>
      <w:sz w:val="24"/>
      <w:szCs w:val="24"/>
      <w:lang w:val="x-none" w:eastAsia="x-none"/>
    </w:rPr>
  </w:style>
  <w:style w:type="character" w:customStyle="1" w:styleId="13">
    <w:name w:val="Текст примечания Знак1"/>
    <w:basedOn w:val="a0"/>
    <w:uiPriority w:val="99"/>
    <w:semiHidden/>
    <w:qFormat/>
    <w:rsid w:val="00D46CD4"/>
    <w:rPr>
      <w:rFonts w:ascii="Times New Roman" w:eastAsia="Times New Roman" w:hAnsi="Times New Roman" w:cs="Times New Roman"/>
      <w:bCs/>
      <w:sz w:val="20"/>
      <w:szCs w:val="20"/>
      <w:lang w:eastAsia="ru-RU"/>
    </w:rPr>
  </w:style>
  <w:style w:type="character" w:customStyle="1" w:styleId="71">
    <w:name w:val="Заголовок 7 Знак1"/>
    <w:basedOn w:val="a0"/>
    <w:uiPriority w:val="9"/>
    <w:semiHidden/>
    <w:qFormat/>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
    <w:name w:val="Заголовок 8 Знак1"/>
    <w:basedOn w:val="a0"/>
    <w:uiPriority w:val="9"/>
    <w:semiHidden/>
    <w:qFormat/>
    <w:rsid w:val="00D46CD4"/>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uiPriority w:val="9"/>
    <w:semiHidden/>
    <w:qFormat/>
    <w:rsid w:val="00D46CD4"/>
    <w:rPr>
      <w:rFonts w:asciiTheme="majorHAnsi" w:eastAsiaTheme="majorEastAsia" w:hAnsiTheme="majorHAnsi" w:cstheme="majorBidi"/>
      <w:bCs/>
      <w:i/>
      <w:iCs/>
      <w:color w:val="404040" w:themeColor="text1" w:themeTint="BF"/>
      <w:lang w:eastAsia="ru-RU"/>
    </w:rPr>
  </w:style>
  <w:style w:type="character" w:customStyle="1" w:styleId="15">
    <w:name w:val="Название Знак1"/>
    <w:basedOn w:val="a0"/>
    <w:uiPriority w:val="10"/>
    <w:qFormat/>
    <w:rsid w:val="00D46CD4"/>
    <w:rPr>
      <w:rFonts w:asciiTheme="majorHAnsi" w:eastAsiaTheme="majorEastAsia" w:hAnsiTheme="majorHAnsi" w:cstheme="majorBidi"/>
      <w:bCs/>
      <w:color w:val="17365D" w:themeColor="text2" w:themeShade="BF"/>
      <w:spacing w:val="5"/>
      <w:kern w:val="2"/>
      <w:sz w:val="52"/>
      <w:szCs w:val="52"/>
      <w:lang w:eastAsia="ru-RU"/>
    </w:rPr>
  </w:style>
  <w:style w:type="character" w:customStyle="1" w:styleId="16">
    <w:name w:val="Подзаголовок Знак1"/>
    <w:basedOn w:val="a0"/>
    <w:uiPriority w:val="11"/>
    <w:qFormat/>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0">
    <w:name w:val="Цитата 2 Знак1"/>
    <w:basedOn w:val="a0"/>
    <w:uiPriority w:val="29"/>
    <w:qFormat/>
    <w:rsid w:val="00D46CD4"/>
    <w:rPr>
      <w:rFonts w:ascii="Times New Roman" w:eastAsia="Times New Roman" w:hAnsi="Times New Roman" w:cs="Times New Roman"/>
      <w:bCs/>
      <w:i/>
      <w:iCs/>
      <w:color w:val="000000" w:themeColor="text1"/>
      <w:sz w:val="28"/>
      <w:szCs w:val="28"/>
      <w:lang w:eastAsia="ru-RU"/>
    </w:rPr>
  </w:style>
  <w:style w:type="character" w:customStyle="1" w:styleId="17">
    <w:name w:val="Выделенная цитата Знак1"/>
    <w:basedOn w:val="a0"/>
    <w:uiPriority w:val="30"/>
    <w:qFormat/>
    <w:rsid w:val="00D46CD4"/>
    <w:rPr>
      <w:rFonts w:ascii="Times New Roman" w:eastAsia="Times New Roman" w:hAnsi="Times New Roman" w:cs="Times New Roman"/>
      <w:b/>
      <w:i/>
      <w:iCs/>
      <w:color w:val="4F81BD" w:themeColor="accent1"/>
      <w:sz w:val="28"/>
      <w:szCs w:val="28"/>
      <w:lang w:eastAsia="ru-RU"/>
    </w:rPr>
  </w:style>
  <w:style w:type="character" w:customStyle="1" w:styleId="18">
    <w:name w:val="Текст выноски Знак1"/>
    <w:basedOn w:val="a0"/>
    <w:semiHidden/>
    <w:qFormat/>
    <w:rsid w:val="00D46CD4"/>
    <w:rPr>
      <w:rFonts w:ascii="Tahoma" w:eastAsia="Times New Roman" w:hAnsi="Tahoma" w:cs="Tahoma"/>
      <w:bCs/>
      <w:sz w:val="16"/>
      <w:szCs w:val="16"/>
      <w:lang w:eastAsia="ru-RU"/>
    </w:rPr>
  </w:style>
  <w:style w:type="character" w:customStyle="1" w:styleId="19">
    <w:name w:val="Верхний колонтитул Знак1"/>
    <w:basedOn w:val="a0"/>
    <w:semiHidden/>
    <w:qFormat/>
    <w:rsid w:val="00D46CD4"/>
    <w:rPr>
      <w:rFonts w:ascii="Times New Roman" w:eastAsia="Times New Roman" w:hAnsi="Times New Roman" w:cs="Times New Roman"/>
      <w:bCs/>
      <w:sz w:val="28"/>
      <w:szCs w:val="28"/>
      <w:lang w:eastAsia="ru-RU"/>
    </w:rPr>
  </w:style>
  <w:style w:type="character" w:customStyle="1" w:styleId="1a">
    <w:name w:val="Нижний колонтитул Знак1"/>
    <w:basedOn w:val="a0"/>
    <w:uiPriority w:val="99"/>
    <w:semiHidden/>
    <w:qFormat/>
    <w:rsid w:val="00D46CD4"/>
    <w:rPr>
      <w:rFonts w:ascii="Times New Roman" w:eastAsia="Times New Roman" w:hAnsi="Times New Roman" w:cs="Times New Roman"/>
      <w:bCs/>
      <w:sz w:val="28"/>
      <w:szCs w:val="28"/>
      <w:lang w:eastAsia="ru-RU"/>
    </w:rPr>
  </w:style>
  <w:style w:type="character" w:customStyle="1" w:styleId="1b">
    <w:name w:val="Схема документа Знак1"/>
    <w:basedOn w:val="a0"/>
    <w:uiPriority w:val="99"/>
    <w:semiHidden/>
    <w:qFormat/>
    <w:rsid w:val="00D46CD4"/>
    <w:rPr>
      <w:rFonts w:ascii="Tahoma" w:eastAsia="Times New Roman" w:hAnsi="Tahoma" w:cs="Tahoma"/>
      <w:bCs/>
      <w:sz w:val="16"/>
      <w:szCs w:val="16"/>
      <w:lang w:eastAsia="ru-RU"/>
    </w:rPr>
  </w:style>
  <w:style w:type="character" w:customStyle="1" w:styleId="310">
    <w:name w:val="Основной текст 3 Знак1"/>
    <w:basedOn w:val="a0"/>
    <w:uiPriority w:val="99"/>
    <w:semiHidden/>
    <w:qFormat/>
    <w:rsid w:val="00D46CD4"/>
    <w:rPr>
      <w:rFonts w:ascii="Times New Roman" w:eastAsia="Times New Roman" w:hAnsi="Times New Roman" w:cs="Times New Roman"/>
      <w:bCs/>
      <w:sz w:val="16"/>
      <w:szCs w:val="16"/>
      <w:lang w:eastAsia="ru-RU"/>
    </w:rPr>
  </w:style>
  <w:style w:type="character" w:customStyle="1" w:styleId="1c">
    <w:name w:val="Тема примечания Знак1"/>
    <w:basedOn w:val="13"/>
    <w:uiPriority w:val="99"/>
    <w:semiHidden/>
    <w:qFormat/>
    <w:rsid w:val="00D46CD4"/>
    <w:rPr>
      <w:rFonts w:ascii="Times New Roman" w:eastAsia="Times New Roman" w:hAnsi="Times New Roman" w:cs="Times New Roman"/>
      <w:b/>
      <w:bCs/>
      <w:sz w:val="20"/>
      <w:szCs w:val="20"/>
      <w:lang w:eastAsia="ru-RU"/>
    </w:rPr>
  </w:style>
  <w:style w:type="character" w:customStyle="1" w:styleId="1d">
    <w:name w:val="Текст сноски Знак1"/>
    <w:basedOn w:val="a0"/>
    <w:uiPriority w:val="99"/>
    <w:semiHidden/>
    <w:qFormat/>
    <w:rsid w:val="00D46CD4"/>
    <w:rPr>
      <w:rFonts w:ascii="Times New Roman" w:eastAsia="Times New Roman" w:hAnsi="Times New Roman" w:cs="Times New Roman"/>
      <w:bCs/>
      <w:sz w:val="20"/>
      <w:szCs w:val="20"/>
      <w:lang w:eastAsia="ru-RU"/>
    </w:rPr>
  </w:style>
  <w:style w:type="character" w:customStyle="1" w:styleId="1e">
    <w:name w:val="Текст Знак1"/>
    <w:basedOn w:val="a0"/>
    <w:semiHidden/>
    <w:qFormat/>
    <w:rsid w:val="00D46CD4"/>
    <w:rPr>
      <w:rFonts w:ascii="Consolas" w:eastAsia="Times New Roman" w:hAnsi="Consolas" w:cs="Consolas"/>
      <w:bCs/>
      <w:sz w:val="21"/>
      <w:szCs w:val="21"/>
      <w:lang w:eastAsia="ru-RU"/>
    </w:rPr>
  </w:style>
  <w:style w:type="character" w:customStyle="1" w:styleId="1f">
    <w:name w:val="Текст концевой сноски Знак1"/>
    <w:basedOn w:val="a0"/>
    <w:uiPriority w:val="99"/>
    <w:semiHidden/>
    <w:qFormat/>
    <w:rsid w:val="00D46CD4"/>
    <w:rPr>
      <w:rFonts w:ascii="Times New Roman" w:eastAsia="Times New Roman" w:hAnsi="Times New Roman" w:cs="Times New Roman"/>
      <w:bCs/>
      <w:sz w:val="20"/>
      <w:szCs w:val="20"/>
      <w:lang w:eastAsia="ru-RU"/>
    </w:rPr>
  </w:style>
  <w:style w:type="character" w:customStyle="1" w:styleId="22">
    <w:name w:val="Табл2 Знак"/>
    <w:link w:val="23"/>
    <w:qFormat/>
    <w:rsid w:val="006E6BA4"/>
    <w:rPr>
      <w:rFonts w:ascii="Times New Roman CYR" w:eastAsia="Times New Roman" w:hAnsi="Times New Roman CYR" w:cs="Times New Roman"/>
      <w:sz w:val="20"/>
      <w:szCs w:val="20"/>
      <w:lang w:val="x-none" w:eastAsia="x-none"/>
    </w:rPr>
  </w:style>
  <w:style w:type="character" w:customStyle="1" w:styleId="33">
    <w:name w:val="Оглавление 3 Знак"/>
    <w:basedOn w:val="30"/>
    <w:link w:val="33"/>
    <w:qFormat/>
    <w:rsid w:val="00737775"/>
    <w:rPr>
      <w:rFonts w:ascii="Times New Roman" w:eastAsiaTheme="majorEastAsia" w:hAnsi="Times New Roman" w:cs="Times New Roman"/>
      <w:b/>
      <w:smallCaps/>
      <w:color w:val="4F6228" w:themeColor="accent3" w:themeShade="80"/>
      <w:kern w:val="2"/>
      <w:sz w:val="28"/>
      <w:szCs w:val="28"/>
      <w:lang w:eastAsia="ru-RU"/>
    </w:rPr>
  </w:style>
  <w:style w:type="character" w:customStyle="1" w:styleId="aff0">
    <w:name w:val="Тест таблицы Знак"/>
    <w:qFormat/>
    <w:rsid w:val="00DB1D04"/>
    <w:rPr>
      <w:rFonts w:ascii="Times New Roman" w:eastAsia="Times New Roman" w:hAnsi="Times New Roman" w:cs="Times New Roman"/>
      <w:sz w:val="24"/>
      <w:szCs w:val="24"/>
      <w:lang w:eastAsia="ar-SA"/>
    </w:rPr>
  </w:style>
  <w:style w:type="character" w:customStyle="1" w:styleId="1f0">
    <w:name w:val="Неразрешенное упоминание1"/>
    <w:basedOn w:val="a0"/>
    <w:uiPriority w:val="99"/>
    <w:semiHidden/>
    <w:unhideWhenUsed/>
    <w:qFormat/>
    <w:rsid w:val="0078380A"/>
    <w:rPr>
      <w:color w:val="605E5C"/>
      <w:shd w:val="clear" w:color="auto" w:fill="E1DFDD"/>
    </w:rPr>
  </w:style>
  <w:style w:type="character" w:customStyle="1" w:styleId="23">
    <w:name w:val="Неразрешенное упоминание2"/>
    <w:basedOn w:val="a0"/>
    <w:link w:val="22"/>
    <w:uiPriority w:val="99"/>
    <w:semiHidden/>
    <w:unhideWhenUsed/>
    <w:qFormat/>
    <w:rsid w:val="0090184F"/>
    <w:rPr>
      <w:color w:val="605E5C"/>
      <w:shd w:val="clear" w:color="auto" w:fill="E1DFDD"/>
    </w:rPr>
  </w:style>
  <w:style w:type="character" w:customStyle="1" w:styleId="fontstyle01">
    <w:name w:val="fontstyle01"/>
    <w:basedOn w:val="a0"/>
    <w:qFormat/>
    <w:rsid w:val="005B72CB"/>
    <w:rPr>
      <w:rFonts w:ascii="Times New Roman" w:hAnsi="Times New Roman" w:cs="Times New Roman"/>
      <w:b/>
      <w:bCs/>
      <w:i w:val="0"/>
      <w:iCs w:val="0"/>
      <w:color w:val="000000"/>
      <w:sz w:val="24"/>
      <w:szCs w:val="24"/>
    </w:rPr>
  </w:style>
  <w:style w:type="character" w:customStyle="1" w:styleId="1f1">
    <w:name w:val="Сильное выделение1"/>
    <w:uiPriority w:val="21"/>
    <w:qFormat/>
    <w:rsid w:val="00267FB8"/>
    <w:rPr>
      <w:rFonts w:ascii="Cambria" w:eastAsia="SimSun" w:hAnsi="Cambria" w:cs="Angsana New"/>
      <w:b/>
      <w:bCs/>
      <w:i/>
      <w:iCs/>
      <w:strike w:val="0"/>
      <w:dstrike w:val="0"/>
      <w:color w:val="FFFFFF"/>
      <w:position w:val="0"/>
      <w:sz w:val="24"/>
      <w:bdr w:val="single" w:sz="18" w:space="0" w:color="C0504D"/>
      <w:shd w:val="clear" w:color="auto" w:fill="C0504D"/>
      <w:vertAlign w:val="baseline"/>
    </w:rPr>
  </w:style>
  <w:style w:type="character" w:customStyle="1" w:styleId="1f2">
    <w:name w:val="Выделение1"/>
    <w:uiPriority w:val="20"/>
    <w:qFormat/>
    <w:rsid w:val="00267FB8"/>
    <w:rPr>
      <w:rFonts w:eastAsia="SimSun" w:cs="Angsana New"/>
      <w:b/>
      <w:bCs/>
      <w:color w:val="943634"/>
      <w:bdr w:val="single" w:sz="18" w:space="0" w:color="EEECE1"/>
      <w:shd w:val="clear" w:color="auto" w:fill="EEECE1"/>
    </w:rPr>
  </w:style>
  <w:style w:type="character" w:customStyle="1" w:styleId="1f3">
    <w:name w:val="Слабое выделение1"/>
    <w:uiPriority w:val="19"/>
    <w:qFormat/>
    <w:rsid w:val="00267FB8"/>
    <w:rPr>
      <w:rFonts w:ascii="Cambria" w:eastAsia="SimSun" w:hAnsi="Cambria" w:cs="Angsana New"/>
      <w:b/>
      <w:i/>
      <w:color w:val="4F81BD"/>
    </w:rPr>
  </w:style>
  <w:style w:type="character" w:customStyle="1" w:styleId="1f4">
    <w:name w:val="Слабая ссылка1"/>
    <w:uiPriority w:val="31"/>
    <w:qFormat/>
    <w:rsid w:val="00267FB8"/>
    <w:rPr>
      <w:i/>
      <w:iCs/>
      <w:smallCaps/>
      <w:color w:val="C0504D"/>
      <w:u w:val="none" w:color="C0504D"/>
    </w:rPr>
  </w:style>
  <w:style w:type="character" w:customStyle="1" w:styleId="1f5">
    <w:name w:val="Сильная ссылка1"/>
    <w:uiPriority w:val="32"/>
    <w:qFormat/>
    <w:rsid w:val="00267FB8"/>
    <w:rPr>
      <w:b/>
      <w:bCs/>
      <w:i/>
      <w:iCs/>
      <w:smallCaps/>
      <w:color w:val="C0504D"/>
      <w:u w:val="none" w:color="C0504D"/>
    </w:rPr>
  </w:style>
  <w:style w:type="character" w:customStyle="1" w:styleId="1f6">
    <w:name w:val="Название книги1"/>
    <w:uiPriority w:val="33"/>
    <w:qFormat/>
    <w:rsid w:val="00267FB8"/>
    <w:rPr>
      <w:rFonts w:ascii="Cambria" w:eastAsia="SimSun" w:hAnsi="Cambria" w:cs="Angsana New"/>
      <w:b/>
      <w:bCs/>
      <w:smallCaps/>
      <w:color w:val="C0504D"/>
      <w:u w:val="single"/>
    </w:rPr>
  </w:style>
  <w:style w:type="character" w:customStyle="1" w:styleId="1f7">
    <w:name w:val="Гиперссылка1"/>
    <w:basedOn w:val="a0"/>
    <w:uiPriority w:val="99"/>
    <w:unhideWhenUsed/>
    <w:qFormat/>
    <w:rsid w:val="00267FB8"/>
    <w:rPr>
      <w:color w:val="0000FF"/>
      <w:u w:val="single"/>
    </w:rPr>
  </w:style>
  <w:style w:type="character" w:customStyle="1" w:styleId="25">
    <w:name w:val="Просмотренная гиперссылка2"/>
    <w:basedOn w:val="a0"/>
    <w:uiPriority w:val="99"/>
    <w:semiHidden/>
    <w:unhideWhenUsed/>
    <w:qFormat/>
    <w:rsid w:val="00267FB8"/>
    <w:rPr>
      <w:color w:val="800080"/>
      <w:u w:val="single"/>
    </w:rPr>
  </w:style>
  <w:style w:type="character" w:customStyle="1" w:styleId="211">
    <w:name w:val="Заголовок 2 Знак1"/>
    <w:basedOn w:val="a0"/>
    <w:uiPriority w:val="9"/>
    <w:semiHidden/>
    <w:qFormat/>
    <w:rsid w:val="00267FB8"/>
    <w:rPr>
      <w:rFonts w:ascii="Calibri Light" w:eastAsia="Times New Roman" w:hAnsi="Calibri Light" w:cs="Times New Roman"/>
      <w:color w:val="2F5496"/>
      <w:sz w:val="26"/>
      <w:szCs w:val="26"/>
    </w:rPr>
  </w:style>
  <w:style w:type="character" w:customStyle="1" w:styleId="311">
    <w:name w:val="Заголовок 3 Знак1"/>
    <w:basedOn w:val="a0"/>
    <w:uiPriority w:val="9"/>
    <w:semiHidden/>
    <w:qFormat/>
    <w:rsid w:val="00267FB8"/>
    <w:rPr>
      <w:rFonts w:ascii="Calibri Light" w:eastAsia="Times New Roman" w:hAnsi="Calibri Light" w:cs="Times New Roman"/>
      <w:color w:val="1F3763"/>
      <w:sz w:val="24"/>
      <w:szCs w:val="24"/>
    </w:rPr>
  </w:style>
  <w:style w:type="character" w:customStyle="1" w:styleId="41">
    <w:name w:val="Заголовок 4 Знак1"/>
    <w:basedOn w:val="a0"/>
    <w:uiPriority w:val="9"/>
    <w:semiHidden/>
    <w:qFormat/>
    <w:rsid w:val="00267FB8"/>
    <w:rPr>
      <w:rFonts w:ascii="Calibri Light" w:eastAsia="Times New Roman" w:hAnsi="Calibri Light" w:cs="Times New Roman"/>
      <w:i/>
      <w:iCs/>
      <w:color w:val="2F5496"/>
    </w:rPr>
  </w:style>
  <w:style w:type="character" w:customStyle="1" w:styleId="51">
    <w:name w:val="Заголовок 5 Знак1"/>
    <w:basedOn w:val="a0"/>
    <w:uiPriority w:val="9"/>
    <w:semiHidden/>
    <w:qFormat/>
    <w:rsid w:val="00267FB8"/>
    <w:rPr>
      <w:rFonts w:ascii="Calibri Light" w:eastAsia="Times New Roman" w:hAnsi="Calibri Light" w:cs="Times New Roman"/>
      <w:color w:val="2F5496"/>
    </w:rPr>
  </w:style>
  <w:style w:type="character" w:customStyle="1" w:styleId="61">
    <w:name w:val="Заголовок 6 Знак1"/>
    <w:basedOn w:val="a0"/>
    <w:uiPriority w:val="9"/>
    <w:semiHidden/>
    <w:qFormat/>
    <w:rsid w:val="00267FB8"/>
    <w:rPr>
      <w:rFonts w:ascii="Calibri Light" w:eastAsia="Times New Roman" w:hAnsi="Calibri Light" w:cs="Times New Roman"/>
      <w:color w:val="1F3763"/>
    </w:rPr>
  </w:style>
  <w:style w:type="character" w:customStyle="1" w:styleId="72">
    <w:name w:val="Заголовок 7 Знак2"/>
    <w:basedOn w:val="a0"/>
    <w:uiPriority w:val="9"/>
    <w:semiHidden/>
    <w:qFormat/>
    <w:rsid w:val="00267FB8"/>
    <w:rPr>
      <w:rFonts w:ascii="Calibri Light" w:eastAsia="Times New Roman" w:hAnsi="Calibri Light" w:cs="Times New Roman"/>
      <w:i/>
      <w:iCs/>
      <w:color w:val="1F3763"/>
    </w:rPr>
  </w:style>
  <w:style w:type="character" w:customStyle="1" w:styleId="82">
    <w:name w:val="Заголовок 8 Знак2"/>
    <w:basedOn w:val="a0"/>
    <w:uiPriority w:val="9"/>
    <w:semiHidden/>
    <w:qFormat/>
    <w:rsid w:val="00267FB8"/>
    <w:rPr>
      <w:rFonts w:ascii="Calibri Light" w:eastAsia="Times New Roman" w:hAnsi="Calibri Light" w:cs="Times New Roman"/>
      <w:color w:val="272727"/>
      <w:sz w:val="21"/>
      <w:szCs w:val="21"/>
    </w:rPr>
  </w:style>
  <w:style w:type="character" w:customStyle="1" w:styleId="92">
    <w:name w:val="Заголовок 9 Знак2"/>
    <w:basedOn w:val="a0"/>
    <w:uiPriority w:val="9"/>
    <w:semiHidden/>
    <w:qFormat/>
    <w:rsid w:val="00267FB8"/>
    <w:rPr>
      <w:rFonts w:ascii="Calibri Light" w:eastAsia="Times New Roman" w:hAnsi="Calibri Light" w:cs="Times New Roman"/>
      <w:i/>
      <w:iCs/>
      <w:color w:val="272727"/>
      <w:sz w:val="21"/>
      <w:szCs w:val="21"/>
    </w:rPr>
  </w:style>
  <w:style w:type="character" w:customStyle="1" w:styleId="1f8">
    <w:name w:val="Заголовок Знак1"/>
    <w:basedOn w:val="a0"/>
    <w:uiPriority w:val="10"/>
    <w:qFormat/>
    <w:rsid w:val="00267FB8"/>
    <w:rPr>
      <w:rFonts w:ascii="Calibri Light" w:eastAsia="Times New Roman" w:hAnsi="Calibri Light" w:cs="Times New Roman"/>
      <w:spacing w:val="-10"/>
      <w:kern w:val="2"/>
      <w:sz w:val="56"/>
      <w:szCs w:val="56"/>
    </w:rPr>
  </w:style>
  <w:style w:type="character" w:customStyle="1" w:styleId="26">
    <w:name w:val="Подзаголовок Знак2"/>
    <w:basedOn w:val="a0"/>
    <w:uiPriority w:val="11"/>
    <w:qFormat/>
    <w:rsid w:val="00267FB8"/>
    <w:rPr>
      <w:rFonts w:eastAsia="Times New Roman"/>
      <w:color w:val="5A5A5A"/>
      <w:spacing w:val="15"/>
    </w:rPr>
  </w:style>
  <w:style w:type="character" w:customStyle="1" w:styleId="220">
    <w:name w:val="Цитата 2 Знак2"/>
    <w:basedOn w:val="a0"/>
    <w:uiPriority w:val="29"/>
    <w:qFormat/>
    <w:rsid w:val="00267FB8"/>
    <w:rPr>
      <w:i/>
      <w:iCs/>
      <w:color w:val="404040"/>
    </w:rPr>
  </w:style>
  <w:style w:type="character" w:customStyle="1" w:styleId="27">
    <w:name w:val="Выделенная цитата Знак2"/>
    <w:basedOn w:val="a0"/>
    <w:uiPriority w:val="30"/>
    <w:qFormat/>
    <w:rsid w:val="00267FB8"/>
    <w:rPr>
      <w:i/>
      <w:iCs/>
      <w:color w:val="4472C4"/>
    </w:rPr>
  </w:style>
  <w:style w:type="character" w:customStyle="1" w:styleId="221">
    <w:name w:val="Заголовок 2 Знак2"/>
    <w:basedOn w:val="a0"/>
    <w:uiPriority w:val="9"/>
    <w:semiHidden/>
    <w:qFormat/>
    <w:rsid w:val="00623AB7"/>
    <w:rPr>
      <w:rFonts w:ascii="Calibri Light" w:eastAsia="Times New Roman" w:hAnsi="Calibri Light" w:cs="Times New Roman"/>
      <w:color w:val="2F5496"/>
      <w:sz w:val="26"/>
      <w:szCs w:val="26"/>
    </w:rPr>
  </w:style>
  <w:style w:type="character" w:customStyle="1" w:styleId="320">
    <w:name w:val="Заголовок 3 Знак2"/>
    <w:basedOn w:val="a0"/>
    <w:uiPriority w:val="9"/>
    <w:semiHidden/>
    <w:qFormat/>
    <w:rsid w:val="00623AB7"/>
    <w:rPr>
      <w:rFonts w:ascii="Calibri Light" w:eastAsia="Times New Roman" w:hAnsi="Calibri Light" w:cs="Times New Roman"/>
      <w:color w:val="1F3763"/>
      <w:sz w:val="24"/>
      <w:szCs w:val="24"/>
    </w:rPr>
  </w:style>
  <w:style w:type="character" w:customStyle="1" w:styleId="42">
    <w:name w:val="Заголовок 4 Знак2"/>
    <w:basedOn w:val="a0"/>
    <w:uiPriority w:val="9"/>
    <w:semiHidden/>
    <w:qFormat/>
    <w:rsid w:val="00623AB7"/>
    <w:rPr>
      <w:rFonts w:ascii="Calibri Light" w:eastAsia="Times New Roman" w:hAnsi="Calibri Light" w:cs="Times New Roman"/>
      <w:i/>
      <w:iCs/>
      <w:color w:val="2F5496"/>
    </w:rPr>
  </w:style>
  <w:style w:type="character" w:customStyle="1" w:styleId="52">
    <w:name w:val="Заголовок 5 Знак2"/>
    <w:basedOn w:val="a0"/>
    <w:uiPriority w:val="9"/>
    <w:semiHidden/>
    <w:qFormat/>
    <w:rsid w:val="00623AB7"/>
    <w:rPr>
      <w:rFonts w:ascii="Calibri Light" w:eastAsia="Times New Roman" w:hAnsi="Calibri Light" w:cs="Times New Roman"/>
      <w:color w:val="2F5496"/>
    </w:rPr>
  </w:style>
  <w:style w:type="character" w:customStyle="1" w:styleId="62">
    <w:name w:val="Заголовок 6 Знак2"/>
    <w:basedOn w:val="a0"/>
    <w:uiPriority w:val="9"/>
    <w:semiHidden/>
    <w:qFormat/>
    <w:rsid w:val="00623AB7"/>
    <w:rPr>
      <w:rFonts w:ascii="Calibri Light" w:eastAsia="Times New Roman" w:hAnsi="Calibri Light" w:cs="Times New Roman"/>
      <w:color w:val="1F3763"/>
    </w:rPr>
  </w:style>
  <w:style w:type="character" w:customStyle="1" w:styleId="73">
    <w:name w:val="Заголовок 7 Знак3"/>
    <w:basedOn w:val="a0"/>
    <w:uiPriority w:val="9"/>
    <w:semiHidden/>
    <w:qFormat/>
    <w:rsid w:val="00623AB7"/>
    <w:rPr>
      <w:rFonts w:ascii="Calibri Light" w:eastAsia="Times New Roman" w:hAnsi="Calibri Light" w:cs="Times New Roman"/>
      <w:i/>
      <w:iCs/>
      <w:color w:val="1F3763"/>
    </w:rPr>
  </w:style>
  <w:style w:type="character" w:customStyle="1" w:styleId="83">
    <w:name w:val="Заголовок 8 Знак3"/>
    <w:basedOn w:val="a0"/>
    <w:uiPriority w:val="9"/>
    <w:semiHidden/>
    <w:qFormat/>
    <w:rsid w:val="00623AB7"/>
    <w:rPr>
      <w:rFonts w:ascii="Calibri Light" w:eastAsia="Times New Roman" w:hAnsi="Calibri Light" w:cs="Times New Roman"/>
      <w:color w:val="272727"/>
      <w:sz w:val="21"/>
      <w:szCs w:val="21"/>
    </w:rPr>
  </w:style>
  <w:style w:type="character" w:customStyle="1" w:styleId="93">
    <w:name w:val="Заголовок 9 Знак3"/>
    <w:basedOn w:val="a0"/>
    <w:uiPriority w:val="9"/>
    <w:semiHidden/>
    <w:qFormat/>
    <w:rsid w:val="00623AB7"/>
    <w:rPr>
      <w:rFonts w:ascii="Calibri Light" w:eastAsia="Times New Roman" w:hAnsi="Calibri Light" w:cs="Times New Roman"/>
      <w:i/>
      <w:iCs/>
      <w:color w:val="272727"/>
      <w:sz w:val="21"/>
      <w:szCs w:val="21"/>
    </w:rPr>
  </w:style>
  <w:style w:type="character" w:customStyle="1" w:styleId="28">
    <w:name w:val="Заголовок Знак2"/>
    <w:basedOn w:val="a0"/>
    <w:uiPriority w:val="10"/>
    <w:qFormat/>
    <w:rsid w:val="00623AB7"/>
    <w:rPr>
      <w:rFonts w:ascii="Calibri Light" w:eastAsia="Times New Roman" w:hAnsi="Calibri Light" w:cs="Times New Roman"/>
      <w:spacing w:val="-10"/>
      <w:kern w:val="2"/>
      <w:sz w:val="56"/>
      <w:szCs w:val="56"/>
    </w:rPr>
  </w:style>
  <w:style w:type="character" w:customStyle="1" w:styleId="34">
    <w:name w:val="Подзаголовок Знак3"/>
    <w:basedOn w:val="a0"/>
    <w:uiPriority w:val="11"/>
    <w:qFormat/>
    <w:rsid w:val="00623AB7"/>
    <w:rPr>
      <w:rFonts w:eastAsia="Times New Roman"/>
      <w:color w:val="5A5A5A"/>
      <w:spacing w:val="15"/>
    </w:rPr>
  </w:style>
  <w:style w:type="character" w:customStyle="1" w:styleId="230">
    <w:name w:val="Цитата 2 Знак3"/>
    <w:basedOn w:val="a0"/>
    <w:uiPriority w:val="29"/>
    <w:qFormat/>
    <w:rsid w:val="00623AB7"/>
    <w:rPr>
      <w:i/>
      <w:iCs/>
      <w:color w:val="404040"/>
    </w:rPr>
  </w:style>
  <w:style w:type="character" w:customStyle="1" w:styleId="35">
    <w:name w:val="Выделенная цитата Знак3"/>
    <w:basedOn w:val="a0"/>
    <w:uiPriority w:val="30"/>
    <w:qFormat/>
    <w:rsid w:val="00623AB7"/>
    <w:rPr>
      <w:i/>
      <w:iCs/>
      <w:color w:val="4472C4"/>
    </w:rPr>
  </w:style>
  <w:style w:type="character" w:customStyle="1" w:styleId="UnresolvedMention">
    <w:name w:val="Unresolved Mention"/>
    <w:basedOn w:val="a0"/>
    <w:uiPriority w:val="99"/>
    <w:semiHidden/>
    <w:unhideWhenUsed/>
    <w:qFormat/>
    <w:rsid w:val="0064776F"/>
    <w:rPr>
      <w:color w:val="605E5C"/>
      <w:shd w:val="clear" w:color="auto" w:fill="E1DFDD"/>
    </w:rPr>
  </w:style>
  <w:style w:type="character" w:customStyle="1" w:styleId="1-2">
    <w:name w:val="Средняя сетка 1 - Акцент 2 Знак"/>
    <w:link w:val="1-20"/>
    <w:uiPriority w:val="34"/>
    <w:qFormat/>
    <w:locked/>
    <w:rsid w:val="00A428DC"/>
    <w:rPr>
      <w:rFonts w:ascii="Times New Roman" w:eastAsia="Times New Roman" w:hAnsi="Times New Roman"/>
      <w:sz w:val="24"/>
      <w:szCs w:val="24"/>
    </w:rPr>
  </w:style>
  <w:style w:type="character" w:customStyle="1" w:styleId="29">
    <w:name w:val="Нижний колонтитул Знак2"/>
    <w:basedOn w:val="a0"/>
    <w:uiPriority w:val="99"/>
    <w:semiHidden/>
    <w:qFormat/>
    <w:locked/>
    <w:rsid w:val="00A428DC"/>
    <w:rPr>
      <w:rFonts w:eastAsia="Calibri" w:cs="Times New Roman"/>
    </w:rPr>
  </w:style>
  <w:style w:type="character" w:customStyle="1" w:styleId="2a">
    <w:name w:val="Схема документа Знак2"/>
    <w:basedOn w:val="a0"/>
    <w:uiPriority w:val="99"/>
    <w:semiHidden/>
    <w:qFormat/>
    <w:locked/>
    <w:rsid w:val="00A428DC"/>
    <w:rPr>
      <w:rFonts w:ascii="Segoe UI" w:eastAsia="Calibri" w:hAnsi="Segoe UI" w:cs="Segoe UI"/>
      <w:sz w:val="16"/>
      <w:szCs w:val="16"/>
    </w:rPr>
  </w:style>
  <w:style w:type="character" w:customStyle="1" w:styleId="321">
    <w:name w:val="Основной текст 3 Знак2"/>
    <w:basedOn w:val="a0"/>
    <w:uiPriority w:val="99"/>
    <w:semiHidden/>
    <w:qFormat/>
    <w:locked/>
    <w:rsid w:val="00A428DC"/>
    <w:rPr>
      <w:rFonts w:eastAsia="Calibri" w:cs="Times New Roman"/>
      <w:sz w:val="16"/>
      <w:szCs w:val="16"/>
    </w:rPr>
  </w:style>
  <w:style w:type="character" w:customStyle="1" w:styleId="2b">
    <w:name w:val="Текст примечания Знак2"/>
    <w:basedOn w:val="a0"/>
    <w:uiPriority w:val="99"/>
    <w:semiHidden/>
    <w:qFormat/>
    <w:locked/>
    <w:rsid w:val="00A428DC"/>
    <w:rPr>
      <w:rFonts w:eastAsia="Calibri" w:cs="Times New Roman"/>
      <w:sz w:val="20"/>
      <w:szCs w:val="20"/>
    </w:rPr>
  </w:style>
  <w:style w:type="character" w:customStyle="1" w:styleId="2c">
    <w:name w:val="Тема примечания Знак2"/>
    <w:basedOn w:val="2b"/>
    <w:uiPriority w:val="99"/>
    <w:semiHidden/>
    <w:qFormat/>
    <w:rsid w:val="00A428DC"/>
    <w:rPr>
      <w:rFonts w:eastAsia="Calibri" w:cs="Times New Roman"/>
      <w:b/>
      <w:bCs/>
      <w:sz w:val="20"/>
      <w:szCs w:val="20"/>
    </w:rPr>
  </w:style>
  <w:style w:type="character" w:customStyle="1" w:styleId="2d">
    <w:name w:val="Текст концевой сноски Знак2"/>
    <w:basedOn w:val="a0"/>
    <w:uiPriority w:val="99"/>
    <w:semiHidden/>
    <w:qFormat/>
    <w:locked/>
    <w:rsid w:val="00A428DC"/>
    <w:rPr>
      <w:rFonts w:eastAsia="Calibri" w:cs="Times New Roman"/>
      <w:sz w:val="20"/>
      <w:szCs w:val="20"/>
    </w:rPr>
  </w:style>
  <w:style w:type="character" w:customStyle="1" w:styleId="2e">
    <w:name w:val="Верхний колонтитул Знак2"/>
    <w:basedOn w:val="a0"/>
    <w:uiPriority w:val="99"/>
    <w:semiHidden/>
    <w:qFormat/>
    <w:locked/>
    <w:rsid w:val="00A428DC"/>
    <w:rPr>
      <w:rFonts w:eastAsia="Calibri" w:cs="Times New Roman"/>
    </w:rPr>
  </w:style>
  <w:style w:type="character" w:customStyle="1" w:styleId="aff1">
    <w:name w:val="Символ сноски"/>
    <w:qFormat/>
  </w:style>
  <w:style w:type="character" w:customStyle="1" w:styleId="aff2">
    <w:name w:val="Символ концевой сноски"/>
    <w:qFormat/>
  </w:style>
  <w:style w:type="paragraph" w:styleId="aff3">
    <w:name w:val="Title"/>
    <w:basedOn w:val="a"/>
    <w:next w:val="aff4"/>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paragraph" w:styleId="aff4">
    <w:name w:val="Body Text"/>
    <w:basedOn w:val="a"/>
    <w:rsid w:val="00D46CD4"/>
    <w:pPr>
      <w:ind w:firstLine="0"/>
    </w:pPr>
    <w:rPr>
      <w:rFonts w:ascii="TimesET" w:hAnsi="TimesET"/>
      <w:b/>
      <w:bCs w:val="0"/>
      <w:i/>
      <w:sz w:val="30"/>
      <w:szCs w:val="30"/>
    </w:rPr>
  </w:style>
  <w:style w:type="paragraph" w:styleId="aff5">
    <w:name w:val="List"/>
    <w:basedOn w:val="aff4"/>
    <w:rPr>
      <w:rFonts w:cs="Mangal"/>
    </w:rPr>
  </w:style>
  <w:style w:type="paragraph" w:styleId="aff6">
    <w:name w:val="caption"/>
    <w:basedOn w:val="a"/>
    <w:next w:val="a"/>
    <w:uiPriority w:val="35"/>
    <w:unhideWhenUsed/>
    <w:qFormat/>
    <w:rsid w:val="00B30677"/>
    <w:pPr>
      <w:keepNext/>
      <w:spacing w:before="120" w:after="120" w:line="240" w:lineRule="auto"/>
      <w:ind w:firstLine="0"/>
    </w:pPr>
    <w:rPr>
      <w:rFonts w:cs="Arial"/>
      <w:bCs w:val="0"/>
      <w:szCs w:val="24"/>
    </w:rPr>
  </w:style>
  <w:style w:type="paragraph" w:styleId="aff7">
    <w:name w:val="index heading"/>
    <w:basedOn w:val="a"/>
    <w:qFormat/>
    <w:pPr>
      <w:suppressLineNumbers/>
    </w:pPr>
    <w:rPr>
      <w:rFonts w:cs="Mangal"/>
    </w:rPr>
  </w:style>
  <w:style w:type="paragraph" w:customStyle="1" w:styleId="1f9">
    <w:name w:val="Заголовок1"/>
    <w:basedOn w:val="a"/>
    <w:next w:val="a"/>
    <w:qFormat/>
    <w:rsid w:val="00267FB8"/>
    <w:pPr>
      <w:shd w:val="clear" w:color="auto" w:fill="FFFFFF"/>
      <w:spacing w:after="120"/>
    </w:pPr>
    <w:rPr>
      <w:rFonts w:ascii="Cambria" w:eastAsia="SimSun" w:hAnsi="Cambria" w:cs="Angsana New"/>
      <w:b/>
      <w:color w:val="FFFFFF"/>
      <w:spacing w:val="10"/>
      <w:sz w:val="72"/>
      <w:szCs w:val="64"/>
    </w:rPr>
  </w:style>
  <w:style w:type="paragraph" w:styleId="aff8">
    <w:name w:val="Subtitle"/>
    <w:basedOn w:val="a"/>
    <w:next w:val="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paragraph" w:styleId="aff9">
    <w:name w:val="No Spacing"/>
    <w:basedOn w:val="a"/>
    <w:qFormat/>
    <w:rsid w:val="00D46CD4"/>
  </w:style>
  <w:style w:type="paragraph" w:styleId="affa">
    <w:name w:val="List Paragraph"/>
    <w:basedOn w:val="a"/>
    <w:uiPriority w:val="34"/>
    <w:qFormat/>
    <w:rsid w:val="00D46CD4"/>
    <w:pPr>
      <w:contextualSpacing/>
    </w:pPr>
  </w:style>
  <w:style w:type="paragraph" w:styleId="20">
    <w:name w:val="Quote"/>
    <w:basedOn w:val="a"/>
    <w:next w:val="a"/>
    <w:link w:val="24"/>
    <w:uiPriority w:val="29"/>
    <w:qFormat/>
    <w:rsid w:val="00D46CD4"/>
    <w:rPr>
      <w:b/>
      <w:i/>
      <w:color w:val="C0504D" w:themeColor="accent2"/>
    </w:rPr>
  </w:style>
  <w:style w:type="paragraph" w:styleId="affb">
    <w:name w:val="Intense Quote"/>
    <w:basedOn w:val="a"/>
    <w:next w:val="a"/>
    <w:uiPriority w:val="30"/>
    <w:qFormat/>
    <w:rsid w:val="00D46CD4"/>
    <w:pPr>
      <w:pBdr>
        <w:top w:val="dotted" w:sz="8" w:space="10" w:color="C0504D"/>
        <w:bottom w:val="dotted" w:sz="8" w:space="10" w:color="C0504D"/>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paragraph" w:styleId="affc">
    <w:name w:val="TOC Heading"/>
    <w:basedOn w:val="1"/>
    <w:next w:val="a"/>
    <w:uiPriority w:val="39"/>
    <w:unhideWhenUsed/>
    <w:qFormat/>
    <w:rsid w:val="00D46CD4"/>
    <w:pPr>
      <w:keepNext w:val="0"/>
      <w:keepLines w:val="0"/>
      <w:shd w:val="clear" w:color="auto" w:fill="76923C" w:themeFill="accent3" w:themeFillShade="BF"/>
      <w:spacing w:before="0"/>
    </w:pPr>
    <w:rPr>
      <w:rFonts w:eastAsia="Times New Roman" w:cs="Times New Roman"/>
      <w:iCs/>
      <w:color w:val="FFFFFF"/>
      <w:sz w:val="36"/>
      <w:szCs w:val="36"/>
    </w:rPr>
  </w:style>
  <w:style w:type="paragraph" w:styleId="affd">
    <w:name w:val="Balloon Text"/>
    <w:basedOn w:val="a"/>
    <w:uiPriority w:val="99"/>
    <w:unhideWhenUsed/>
    <w:qFormat/>
    <w:rsid w:val="00D46CD4"/>
    <w:rPr>
      <w:rFonts w:ascii="Tahoma" w:hAnsi="Tahoma" w:cs="Tahoma"/>
      <w:sz w:val="16"/>
      <w:szCs w:val="16"/>
    </w:rPr>
  </w:style>
  <w:style w:type="paragraph" w:customStyle="1" w:styleId="affe">
    <w:name w:val="Верхний и нижний колонтитулы"/>
    <w:basedOn w:val="a"/>
    <w:qFormat/>
  </w:style>
  <w:style w:type="paragraph" w:styleId="afff">
    <w:name w:val="header"/>
    <w:basedOn w:val="a"/>
    <w:uiPriority w:val="99"/>
    <w:unhideWhenUsed/>
    <w:rsid w:val="00D46CD4"/>
    <w:pPr>
      <w:tabs>
        <w:tab w:val="center" w:pos="4677"/>
        <w:tab w:val="right" w:pos="9355"/>
      </w:tabs>
    </w:pPr>
  </w:style>
  <w:style w:type="paragraph" w:styleId="afff0">
    <w:name w:val="footer"/>
    <w:basedOn w:val="a"/>
    <w:uiPriority w:val="99"/>
    <w:unhideWhenUsed/>
    <w:rsid w:val="00D46CD4"/>
    <w:pPr>
      <w:tabs>
        <w:tab w:val="center" w:pos="4677"/>
        <w:tab w:val="right" w:pos="9355"/>
      </w:tabs>
    </w:pPr>
  </w:style>
  <w:style w:type="paragraph" w:styleId="1fa">
    <w:name w:val="toc 1"/>
    <w:basedOn w:val="a"/>
    <w:next w:val="a"/>
    <w:autoRedefine/>
    <w:uiPriority w:val="39"/>
    <w:unhideWhenUsed/>
    <w:qFormat/>
    <w:rsid w:val="00C5618B"/>
    <w:pPr>
      <w:tabs>
        <w:tab w:val="right" w:leader="dot" w:pos="9344"/>
      </w:tabs>
      <w:spacing w:before="120" w:after="120"/>
      <w:ind w:firstLine="567"/>
      <w:jc w:val="left"/>
    </w:pPr>
    <w:rPr>
      <w:rFonts w:cstheme="minorHAnsi"/>
      <w:caps/>
      <w:szCs w:val="20"/>
    </w:rPr>
  </w:style>
  <w:style w:type="paragraph" w:styleId="2f">
    <w:name w:val="toc 2"/>
    <w:basedOn w:val="a"/>
    <w:next w:val="a"/>
    <w:autoRedefine/>
    <w:uiPriority w:val="39"/>
    <w:unhideWhenUsed/>
    <w:qFormat/>
    <w:rsid w:val="000D1483"/>
    <w:pPr>
      <w:tabs>
        <w:tab w:val="left" w:pos="709"/>
        <w:tab w:val="right" w:leader="dot" w:pos="9639"/>
      </w:tabs>
      <w:ind w:left="709" w:right="737" w:hanging="425"/>
      <w:jc w:val="left"/>
    </w:pPr>
    <w:rPr>
      <w:rFonts w:eastAsia="Calibri" w:cstheme="minorHAnsi"/>
      <w:b/>
      <w:smallCaps/>
      <w:szCs w:val="20"/>
      <w:lang w:eastAsia="en-US"/>
    </w:rPr>
  </w:style>
  <w:style w:type="paragraph" w:styleId="32">
    <w:name w:val="toc 3"/>
    <w:basedOn w:val="a"/>
    <w:next w:val="a"/>
    <w:link w:val="31"/>
    <w:autoRedefine/>
    <w:uiPriority w:val="39"/>
    <w:unhideWhenUsed/>
    <w:qFormat/>
    <w:rsid w:val="000D1483"/>
    <w:pPr>
      <w:tabs>
        <w:tab w:val="right" w:leader="dot" w:pos="9639"/>
      </w:tabs>
      <w:ind w:left="1134" w:right="737" w:hanging="340"/>
    </w:pPr>
    <w:rPr>
      <w:rFonts w:eastAsia="Calibri" w:cstheme="minorHAnsi"/>
      <w:bCs w:val="0"/>
      <w:iCs/>
      <w:szCs w:val="20"/>
      <w:lang w:eastAsia="en-US"/>
    </w:rPr>
  </w:style>
  <w:style w:type="paragraph" w:styleId="afff1">
    <w:name w:val="Document Map"/>
    <w:basedOn w:val="a"/>
    <w:uiPriority w:val="99"/>
    <w:semiHidden/>
    <w:unhideWhenUsed/>
    <w:qFormat/>
    <w:rsid w:val="00D46CD4"/>
    <w:rPr>
      <w:rFonts w:ascii="Tahoma" w:hAnsi="Tahoma" w:cs="Tahoma"/>
      <w:sz w:val="16"/>
      <w:szCs w:val="16"/>
    </w:rPr>
  </w:style>
  <w:style w:type="paragraph" w:styleId="36">
    <w:name w:val="Body Text 3"/>
    <w:basedOn w:val="a"/>
    <w:uiPriority w:val="99"/>
    <w:semiHidden/>
    <w:unhideWhenUsed/>
    <w:qFormat/>
    <w:rsid w:val="00D46CD4"/>
    <w:pPr>
      <w:spacing w:after="120"/>
    </w:pPr>
    <w:rPr>
      <w:sz w:val="16"/>
      <w:szCs w:val="16"/>
    </w:rPr>
  </w:style>
  <w:style w:type="paragraph" w:styleId="afff2">
    <w:name w:val="Normal (Web)"/>
    <w:basedOn w:val="a"/>
    <w:uiPriority w:val="99"/>
    <w:unhideWhenUsed/>
    <w:qFormat/>
    <w:rsid w:val="00D46CD4"/>
    <w:pPr>
      <w:spacing w:beforeAutospacing="1" w:afterAutospacing="1"/>
      <w:ind w:firstLine="0"/>
    </w:pPr>
    <w:rPr>
      <w:iCs/>
      <w:szCs w:val="24"/>
    </w:rPr>
  </w:style>
  <w:style w:type="paragraph" w:customStyle="1" w:styleId="Standard">
    <w:name w:val="Standard"/>
    <w:qFormat/>
    <w:rsid w:val="00D46CD4"/>
    <w:pPr>
      <w:widowControl w:val="0"/>
    </w:pPr>
    <w:rPr>
      <w:rFonts w:ascii="Times New Roman" w:eastAsia="Times New Roman" w:hAnsi="Times New Roman" w:cs="Times New Roman"/>
      <w:kern w:val="2"/>
      <w:sz w:val="24"/>
      <w:szCs w:val="24"/>
      <w:lang w:eastAsia="ru-RU" w:bidi="hi-IN"/>
    </w:rPr>
  </w:style>
  <w:style w:type="paragraph" w:customStyle="1" w:styleId="ConsPlusNonformat">
    <w:name w:val="ConsPlusNonformat"/>
    <w:qFormat/>
    <w:rsid w:val="00D46CD4"/>
    <w:pPr>
      <w:widowControl w:val="0"/>
    </w:pPr>
    <w:rPr>
      <w:rFonts w:ascii="Courier New" w:eastAsia="Times New Roman" w:hAnsi="Courier New" w:cs="Courier New"/>
      <w:sz w:val="24"/>
      <w:szCs w:val="20"/>
      <w:lang w:eastAsia="ru-RU"/>
    </w:rPr>
  </w:style>
  <w:style w:type="paragraph" w:customStyle="1" w:styleId="ConsPlusNormal0">
    <w:name w:val="ConsPlusNormal"/>
    <w:qFormat/>
    <w:rsid w:val="00D46CD4"/>
    <w:rPr>
      <w:rFonts w:ascii="Arial" w:eastAsia="Times New Roman" w:hAnsi="Arial" w:cs="Arial"/>
      <w:sz w:val="24"/>
      <w:szCs w:val="20"/>
      <w:lang w:eastAsia="ru-RU"/>
    </w:rPr>
  </w:style>
  <w:style w:type="paragraph" w:customStyle="1" w:styleId="s16">
    <w:name w:val="s_16"/>
    <w:basedOn w:val="a"/>
    <w:qFormat/>
    <w:rsid w:val="00D46CD4"/>
    <w:pPr>
      <w:spacing w:beforeAutospacing="1" w:afterAutospacing="1"/>
      <w:ind w:firstLine="0"/>
    </w:pPr>
    <w:rPr>
      <w:iCs/>
      <w:szCs w:val="24"/>
    </w:rPr>
  </w:style>
  <w:style w:type="paragraph" w:styleId="43">
    <w:name w:val="toc 4"/>
    <w:basedOn w:val="a"/>
    <w:next w:val="a"/>
    <w:autoRedefine/>
    <w:uiPriority w:val="39"/>
    <w:unhideWhenUsed/>
    <w:rsid w:val="00D46CD4"/>
    <w:pPr>
      <w:ind w:left="840"/>
      <w:jc w:val="left"/>
    </w:pPr>
    <w:rPr>
      <w:rFonts w:asciiTheme="minorHAnsi" w:hAnsiTheme="minorHAnsi" w:cstheme="minorHAnsi"/>
      <w:bCs w:val="0"/>
      <w:sz w:val="18"/>
      <w:szCs w:val="18"/>
    </w:rPr>
  </w:style>
  <w:style w:type="paragraph" w:styleId="53">
    <w:name w:val="toc 5"/>
    <w:basedOn w:val="a"/>
    <w:next w:val="a"/>
    <w:autoRedefine/>
    <w:uiPriority w:val="39"/>
    <w:unhideWhenUsed/>
    <w:rsid w:val="00D46CD4"/>
    <w:pPr>
      <w:ind w:left="1120"/>
      <w:jc w:val="left"/>
    </w:pPr>
    <w:rPr>
      <w:rFonts w:asciiTheme="minorHAnsi" w:hAnsiTheme="minorHAnsi" w:cstheme="minorHAnsi"/>
      <w:bCs w:val="0"/>
      <w:sz w:val="18"/>
      <w:szCs w:val="18"/>
    </w:rPr>
  </w:style>
  <w:style w:type="paragraph" w:styleId="63">
    <w:name w:val="toc 6"/>
    <w:basedOn w:val="a"/>
    <w:next w:val="a"/>
    <w:autoRedefine/>
    <w:uiPriority w:val="39"/>
    <w:unhideWhenUsed/>
    <w:rsid w:val="00D46CD4"/>
    <w:pPr>
      <w:ind w:left="1400"/>
      <w:jc w:val="left"/>
    </w:pPr>
    <w:rPr>
      <w:rFonts w:asciiTheme="minorHAnsi" w:hAnsiTheme="minorHAnsi" w:cstheme="minorHAnsi"/>
      <w:bCs w:val="0"/>
      <w:sz w:val="18"/>
      <w:szCs w:val="18"/>
    </w:rPr>
  </w:style>
  <w:style w:type="paragraph" w:styleId="74">
    <w:name w:val="toc 7"/>
    <w:basedOn w:val="a"/>
    <w:next w:val="a"/>
    <w:autoRedefine/>
    <w:uiPriority w:val="39"/>
    <w:unhideWhenUsed/>
    <w:rsid w:val="00D46CD4"/>
    <w:pPr>
      <w:ind w:left="1680"/>
      <w:jc w:val="left"/>
    </w:pPr>
    <w:rPr>
      <w:rFonts w:asciiTheme="minorHAnsi" w:hAnsiTheme="minorHAnsi" w:cstheme="minorHAnsi"/>
      <w:bCs w:val="0"/>
      <w:sz w:val="18"/>
      <w:szCs w:val="18"/>
    </w:rPr>
  </w:style>
  <w:style w:type="paragraph" w:styleId="84">
    <w:name w:val="toc 8"/>
    <w:basedOn w:val="a"/>
    <w:next w:val="a"/>
    <w:autoRedefine/>
    <w:uiPriority w:val="39"/>
    <w:unhideWhenUsed/>
    <w:rsid w:val="00D46CD4"/>
    <w:pPr>
      <w:ind w:left="1960"/>
      <w:jc w:val="left"/>
    </w:pPr>
    <w:rPr>
      <w:rFonts w:asciiTheme="minorHAnsi" w:hAnsiTheme="minorHAnsi" w:cstheme="minorHAnsi"/>
      <w:bCs w:val="0"/>
      <w:sz w:val="18"/>
      <w:szCs w:val="18"/>
    </w:rPr>
  </w:style>
  <w:style w:type="paragraph" w:styleId="94">
    <w:name w:val="toc 9"/>
    <w:basedOn w:val="a"/>
    <w:next w:val="a"/>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
    <w:qFormat/>
    <w:rsid w:val="00D46CD4"/>
    <w:pPr>
      <w:spacing w:beforeAutospacing="1" w:afterAutospacing="1"/>
      <w:ind w:firstLine="0"/>
    </w:pPr>
    <w:rPr>
      <w:iCs/>
      <w:szCs w:val="24"/>
    </w:rPr>
  </w:style>
  <w:style w:type="paragraph" w:customStyle="1" w:styleId="s1">
    <w:name w:val="s_1"/>
    <w:basedOn w:val="a"/>
    <w:qFormat/>
    <w:rsid w:val="00D46CD4"/>
    <w:pPr>
      <w:spacing w:beforeAutospacing="1" w:afterAutospacing="1"/>
      <w:ind w:firstLine="0"/>
    </w:pPr>
    <w:rPr>
      <w:iCs/>
      <w:szCs w:val="24"/>
    </w:rPr>
  </w:style>
  <w:style w:type="paragraph" w:styleId="afff3">
    <w:name w:val="annotation text"/>
    <w:basedOn w:val="a"/>
    <w:uiPriority w:val="99"/>
    <w:unhideWhenUsed/>
    <w:qFormat/>
    <w:rsid w:val="00D46CD4"/>
    <w:rPr>
      <w:sz w:val="20"/>
      <w:szCs w:val="20"/>
    </w:rPr>
  </w:style>
  <w:style w:type="paragraph" w:styleId="afff4">
    <w:name w:val="annotation subject"/>
    <w:basedOn w:val="afff3"/>
    <w:next w:val="afff3"/>
    <w:uiPriority w:val="99"/>
    <w:semiHidden/>
    <w:unhideWhenUsed/>
    <w:qFormat/>
    <w:rsid w:val="00D46CD4"/>
    <w:rPr>
      <w:b/>
      <w:bCs w:val="0"/>
    </w:rPr>
  </w:style>
  <w:style w:type="paragraph" w:customStyle="1" w:styleId="afff5">
    <w:name w:val="Подраздел"/>
    <w:qFormat/>
    <w:rsid w:val="00D46CD4"/>
    <w:pPr>
      <w:widowControl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2f0">
    <w:name w:val="заголовок 2"/>
    <w:basedOn w:val="a"/>
    <w:next w:val="a"/>
    <w:qFormat/>
    <w:rsid w:val="00D46CD4"/>
    <w:pPr>
      <w:keepNext/>
      <w:ind w:firstLine="0"/>
      <w:jc w:val="center"/>
    </w:pPr>
    <w:rPr>
      <w:iCs/>
      <w:szCs w:val="24"/>
    </w:rPr>
  </w:style>
  <w:style w:type="paragraph" w:customStyle="1" w:styleId="1fb">
    <w:name w:val="Абзац списка1"/>
    <w:basedOn w:val="a"/>
    <w:qFormat/>
    <w:rsid w:val="00D46CD4"/>
    <w:pPr>
      <w:spacing w:after="200" w:line="276" w:lineRule="auto"/>
      <w:ind w:left="720" w:firstLine="0"/>
      <w:contextualSpacing/>
    </w:pPr>
    <w:rPr>
      <w:rFonts w:ascii="Calibri" w:eastAsia="Calibri" w:hAnsi="Calibri"/>
      <w:iCs/>
      <w:sz w:val="20"/>
      <w:szCs w:val="20"/>
      <w:lang w:val="en-US"/>
    </w:rPr>
  </w:style>
  <w:style w:type="paragraph" w:styleId="afff6">
    <w:name w:val="footnote text"/>
    <w:basedOn w:val="a"/>
    <w:uiPriority w:val="99"/>
    <w:unhideWhenUsed/>
    <w:rsid w:val="00D46CD4"/>
    <w:pPr>
      <w:spacing w:after="200" w:line="276" w:lineRule="auto"/>
      <w:ind w:firstLine="0"/>
    </w:pPr>
    <w:rPr>
      <w:rFonts w:ascii="Calibri" w:eastAsia="Calibri" w:hAnsi="Calibri"/>
      <w:iCs/>
      <w:sz w:val="20"/>
      <w:szCs w:val="20"/>
    </w:rPr>
  </w:style>
  <w:style w:type="paragraph" w:customStyle="1" w:styleId="afff7">
    <w:name w:val="Нормальный (таблица)"/>
    <w:basedOn w:val="a"/>
    <w:next w:val="a"/>
    <w:uiPriority w:val="99"/>
    <w:qFormat/>
    <w:rsid w:val="00D46CD4"/>
    <w:pPr>
      <w:widowControl w:val="0"/>
      <w:ind w:firstLine="0"/>
    </w:pPr>
    <w:rPr>
      <w:rFonts w:ascii="Arial" w:hAnsi="Arial" w:cs="Arial"/>
      <w:iCs/>
      <w:szCs w:val="24"/>
    </w:rPr>
  </w:style>
  <w:style w:type="paragraph" w:customStyle="1" w:styleId="afff8">
    <w:name w:val="Прижатый влево"/>
    <w:basedOn w:val="a"/>
    <w:next w:val="a"/>
    <w:qFormat/>
    <w:rsid w:val="00D46CD4"/>
    <w:pPr>
      <w:widowControl w:val="0"/>
      <w:ind w:firstLine="0"/>
    </w:pPr>
    <w:rPr>
      <w:rFonts w:ascii="Arial" w:hAnsi="Arial" w:cs="Arial"/>
      <w:iCs/>
      <w:szCs w:val="24"/>
    </w:rPr>
  </w:style>
  <w:style w:type="paragraph" w:customStyle="1" w:styleId="140">
    <w:name w:val="Стиль 14 пт полужирный"/>
    <w:basedOn w:val="a"/>
    <w:link w:val="1fc"/>
    <w:uiPriority w:val="99"/>
    <w:qFormat/>
    <w:rsid w:val="00D46CD4"/>
    <w:pPr>
      <w:ind w:firstLine="0"/>
      <w:outlineLvl w:val="0"/>
    </w:pPr>
    <w:rPr>
      <w:b/>
      <w:iCs/>
    </w:rPr>
  </w:style>
  <w:style w:type="paragraph" w:customStyle="1" w:styleId="1fd">
    <w:name w:val="Без интервала1"/>
    <w:uiPriority w:val="99"/>
    <w:qFormat/>
    <w:rsid w:val="00D46CD4"/>
    <w:rPr>
      <w:rFonts w:eastAsia="Times New Roman" w:cs="Times New Roman"/>
      <w:sz w:val="24"/>
    </w:rPr>
  </w:style>
  <w:style w:type="paragraph" w:customStyle="1" w:styleId="Style1">
    <w:name w:val="Style1"/>
    <w:basedOn w:val="a"/>
    <w:qFormat/>
    <w:rsid w:val="00D46CD4"/>
    <w:pPr>
      <w:widowControl w:val="0"/>
      <w:spacing w:line="373" w:lineRule="exact"/>
      <w:ind w:firstLine="0"/>
      <w:jc w:val="center"/>
    </w:pPr>
    <w:rPr>
      <w:rFonts w:eastAsia="Calibri"/>
      <w:iCs/>
      <w:szCs w:val="24"/>
    </w:rPr>
  </w:style>
  <w:style w:type="paragraph" w:styleId="afff9">
    <w:name w:val="Plain Text"/>
    <w:basedOn w:val="a"/>
    <w:qFormat/>
    <w:rsid w:val="00D46CD4"/>
    <w:pPr>
      <w:ind w:firstLine="0"/>
    </w:pPr>
    <w:rPr>
      <w:rFonts w:ascii="Courier New" w:hAnsi="Courier New"/>
      <w:iCs/>
      <w:sz w:val="20"/>
      <w:szCs w:val="20"/>
    </w:rPr>
  </w:style>
  <w:style w:type="paragraph" w:customStyle="1" w:styleId="1140">
    <w:name w:val="Стиль Заголовок 1 + 14 пт"/>
    <w:basedOn w:val="1"/>
    <w:next w:val="1"/>
    <w:uiPriority w:val="99"/>
    <w:qFormat/>
    <w:rsid w:val="00D46CD4"/>
    <w:pPr>
      <w:keepLines w:val="0"/>
      <w:spacing w:before="240"/>
      <w:jc w:val="center"/>
    </w:pPr>
    <w:rPr>
      <w:rFonts w:ascii="Times New Roman" w:eastAsia="Calibri" w:hAnsi="Times New Roman" w:cs="Times New Roman"/>
      <w:b w:val="0"/>
      <w:color w:val="365F91"/>
      <w:sz w:val="48"/>
    </w:rPr>
  </w:style>
  <w:style w:type="paragraph" w:styleId="afffa">
    <w:name w:val="endnote text"/>
    <w:basedOn w:val="a"/>
    <w:uiPriority w:val="99"/>
    <w:semiHidden/>
    <w:unhideWhenUsed/>
    <w:rsid w:val="00D46CD4"/>
    <w:pPr>
      <w:spacing w:after="200" w:line="276" w:lineRule="auto"/>
      <w:ind w:firstLine="0"/>
    </w:pPr>
    <w:rPr>
      <w:rFonts w:ascii="Calibri" w:eastAsia="Calibri" w:hAnsi="Calibri"/>
      <w:iCs/>
      <w:sz w:val="20"/>
      <w:szCs w:val="20"/>
    </w:rPr>
  </w:style>
  <w:style w:type="paragraph" w:customStyle="1" w:styleId="afffb">
    <w:name w:val="Знак"/>
    <w:basedOn w:val="a"/>
    <w:qFormat/>
    <w:rsid w:val="00D46CD4"/>
    <w:pPr>
      <w:spacing w:beforeAutospacing="1" w:afterAutospacing="1"/>
      <w:ind w:firstLine="0"/>
      <w:jc w:val="left"/>
    </w:pPr>
    <w:rPr>
      <w:rFonts w:ascii="Tahoma" w:hAnsi="Tahoma"/>
      <w:bCs w:val="0"/>
      <w:sz w:val="20"/>
      <w:szCs w:val="20"/>
      <w:lang w:val="en-US" w:eastAsia="en-US"/>
    </w:rPr>
  </w:style>
  <w:style w:type="paragraph" w:customStyle="1" w:styleId="xl65">
    <w:name w:val="xl65"/>
    <w:basedOn w:val="a"/>
    <w:qFormat/>
    <w:rsid w:val="00D46CD4"/>
    <w:pPr>
      <w:pBdr>
        <w:top w:val="single" w:sz="8" w:space="0" w:color="000000"/>
        <w:left w:val="single" w:sz="4" w:space="0" w:color="000000"/>
        <w:bottom w:val="single" w:sz="8" w:space="0" w:color="000000"/>
        <w:right w:val="single" w:sz="8" w:space="0" w:color="000000"/>
      </w:pBdr>
      <w:shd w:val="clear" w:color="000000" w:fill="92D050"/>
      <w:spacing w:beforeAutospacing="1" w:afterAutospacing="1"/>
      <w:ind w:firstLine="0"/>
      <w:jc w:val="left"/>
    </w:pPr>
    <w:rPr>
      <w:b/>
      <w:szCs w:val="24"/>
    </w:rPr>
  </w:style>
  <w:style w:type="paragraph" w:customStyle="1" w:styleId="xl66">
    <w:name w:val="xl66"/>
    <w:basedOn w:val="a"/>
    <w:qFormat/>
    <w:rsid w:val="00D46CD4"/>
    <w:pPr>
      <w:pBdr>
        <w:top w:val="single" w:sz="8" w:space="0" w:color="000000"/>
        <w:left w:val="single" w:sz="4" w:space="0" w:color="000000"/>
        <w:bottom w:val="single" w:sz="8" w:space="0" w:color="000000"/>
        <w:right w:val="single" w:sz="4" w:space="0" w:color="000000"/>
      </w:pBdr>
      <w:spacing w:beforeAutospacing="1" w:afterAutospacing="1"/>
      <w:ind w:firstLine="0"/>
      <w:jc w:val="left"/>
    </w:pPr>
    <w:rPr>
      <w:bCs w:val="0"/>
      <w:szCs w:val="24"/>
    </w:rPr>
  </w:style>
  <w:style w:type="paragraph" w:customStyle="1" w:styleId="xl67">
    <w:name w:val="xl67"/>
    <w:basedOn w:val="a"/>
    <w:qFormat/>
    <w:rsid w:val="00D46CD4"/>
    <w:pPr>
      <w:pBdr>
        <w:top w:val="single" w:sz="8" w:space="0" w:color="000000"/>
        <w:left w:val="single" w:sz="8" w:space="0" w:color="000000"/>
        <w:bottom w:val="single" w:sz="8" w:space="0" w:color="000000"/>
      </w:pBdr>
      <w:shd w:val="clear" w:color="000000" w:fill="92D050"/>
      <w:spacing w:beforeAutospacing="1" w:afterAutospacing="1"/>
      <w:ind w:firstLine="0"/>
      <w:jc w:val="left"/>
    </w:pPr>
    <w:rPr>
      <w:b/>
      <w:szCs w:val="24"/>
    </w:rPr>
  </w:style>
  <w:style w:type="paragraph" w:customStyle="1" w:styleId="xl68">
    <w:name w:val="xl68"/>
    <w:basedOn w:val="a"/>
    <w:qFormat/>
    <w:rsid w:val="00D46CD4"/>
    <w:pPr>
      <w:pBdr>
        <w:top w:val="single" w:sz="8" w:space="0" w:color="000000"/>
        <w:left w:val="single" w:sz="8" w:space="0" w:color="000000"/>
        <w:bottom w:val="single" w:sz="8" w:space="0" w:color="000000"/>
        <w:right w:val="single" w:sz="4" w:space="0" w:color="000000"/>
      </w:pBdr>
      <w:spacing w:beforeAutospacing="1" w:afterAutospacing="1"/>
      <w:ind w:firstLine="0"/>
      <w:jc w:val="left"/>
    </w:pPr>
    <w:rPr>
      <w:bCs w:val="0"/>
      <w:szCs w:val="24"/>
    </w:rPr>
  </w:style>
  <w:style w:type="paragraph" w:customStyle="1" w:styleId="xl69">
    <w:name w:val="xl69"/>
    <w:basedOn w:val="a"/>
    <w:qFormat/>
    <w:rsid w:val="00D46CD4"/>
    <w:pPr>
      <w:pBdr>
        <w:left w:val="single" w:sz="8" w:space="0" w:color="000000"/>
        <w:bottom w:val="single" w:sz="4" w:space="0" w:color="000000"/>
        <w:right w:val="single" w:sz="4" w:space="0" w:color="000000"/>
      </w:pBdr>
      <w:spacing w:beforeAutospacing="1" w:afterAutospacing="1"/>
      <w:ind w:firstLine="0"/>
      <w:jc w:val="left"/>
    </w:pPr>
    <w:rPr>
      <w:bCs w:val="0"/>
      <w:szCs w:val="24"/>
    </w:rPr>
  </w:style>
  <w:style w:type="paragraph" w:customStyle="1" w:styleId="xl70">
    <w:name w:val="xl70"/>
    <w:basedOn w:val="a"/>
    <w:qFormat/>
    <w:rsid w:val="00D46CD4"/>
    <w:pPr>
      <w:pBdr>
        <w:left w:val="single" w:sz="4" w:space="0" w:color="000000"/>
        <w:bottom w:val="single" w:sz="4" w:space="0" w:color="000000"/>
        <w:right w:val="single" w:sz="4" w:space="0" w:color="000000"/>
      </w:pBdr>
      <w:spacing w:beforeAutospacing="1" w:afterAutospacing="1"/>
      <w:ind w:firstLine="0"/>
      <w:jc w:val="left"/>
    </w:pPr>
    <w:rPr>
      <w:bCs w:val="0"/>
      <w:szCs w:val="24"/>
    </w:rPr>
  </w:style>
  <w:style w:type="paragraph" w:customStyle="1" w:styleId="xl71">
    <w:name w:val="xl71"/>
    <w:basedOn w:val="a"/>
    <w:qFormat/>
    <w:rsid w:val="00D46CD4"/>
    <w:pPr>
      <w:pBdr>
        <w:top w:val="single" w:sz="4" w:space="0" w:color="000000"/>
        <w:left w:val="single" w:sz="8" w:space="0" w:color="000000"/>
        <w:bottom w:val="single" w:sz="4" w:space="0" w:color="000000"/>
        <w:right w:val="single" w:sz="4" w:space="0" w:color="000000"/>
      </w:pBdr>
      <w:spacing w:beforeAutospacing="1" w:afterAutospacing="1"/>
      <w:ind w:firstLine="0"/>
      <w:jc w:val="left"/>
    </w:pPr>
    <w:rPr>
      <w:bCs w:val="0"/>
      <w:szCs w:val="24"/>
    </w:rPr>
  </w:style>
  <w:style w:type="paragraph" w:customStyle="1" w:styleId="xl72">
    <w:name w:val="xl72"/>
    <w:basedOn w:val="a"/>
    <w:qFormat/>
    <w:rsid w:val="00D46CD4"/>
    <w:pPr>
      <w:pBdr>
        <w:top w:val="single" w:sz="4" w:space="0" w:color="000000"/>
        <w:left w:val="single" w:sz="4" w:space="0" w:color="000000"/>
        <w:bottom w:val="single" w:sz="4" w:space="0" w:color="000000"/>
        <w:right w:val="single" w:sz="4" w:space="0" w:color="000000"/>
      </w:pBdr>
      <w:spacing w:beforeAutospacing="1" w:afterAutospacing="1"/>
      <w:ind w:firstLine="0"/>
      <w:jc w:val="left"/>
    </w:pPr>
    <w:rPr>
      <w:bCs w:val="0"/>
      <w:szCs w:val="24"/>
    </w:rPr>
  </w:style>
  <w:style w:type="paragraph" w:customStyle="1" w:styleId="xl73">
    <w:name w:val="xl73"/>
    <w:basedOn w:val="a"/>
    <w:qFormat/>
    <w:rsid w:val="00D46CD4"/>
    <w:pPr>
      <w:pBdr>
        <w:top w:val="single" w:sz="4" w:space="0" w:color="000000"/>
        <w:left w:val="single" w:sz="8" w:space="0" w:color="000000"/>
        <w:right w:val="single" w:sz="4" w:space="0" w:color="000000"/>
      </w:pBdr>
      <w:spacing w:beforeAutospacing="1" w:afterAutospacing="1"/>
      <w:ind w:firstLine="0"/>
      <w:jc w:val="left"/>
    </w:pPr>
    <w:rPr>
      <w:bCs w:val="0"/>
      <w:szCs w:val="24"/>
    </w:rPr>
  </w:style>
  <w:style w:type="paragraph" w:customStyle="1" w:styleId="xl74">
    <w:name w:val="xl74"/>
    <w:basedOn w:val="a"/>
    <w:qFormat/>
    <w:rsid w:val="00D46CD4"/>
    <w:pPr>
      <w:pBdr>
        <w:top w:val="single" w:sz="4" w:space="0" w:color="000000"/>
        <w:left w:val="single" w:sz="4" w:space="0" w:color="000000"/>
        <w:right w:val="single" w:sz="4" w:space="0" w:color="000000"/>
      </w:pBdr>
      <w:spacing w:beforeAutospacing="1" w:afterAutospacing="1"/>
      <w:ind w:firstLine="0"/>
      <w:jc w:val="left"/>
    </w:pPr>
    <w:rPr>
      <w:bCs w:val="0"/>
      <w:szCs w:val="24"/>
    </w:rPr>
  </w:style>
  <w:style w:type="paragraph" w:customStyle="1" w:styleId="xl75">
    <w:name w:val="xl75"/>
    <w:basedOn w:val="a"/>
    <w:qFormat/>
    <w:rsid w:val="00D46CD4"/>
    <w:pPr>
      <w:pBdr>
        <w:top w:val="single" w:sz="8" w:space="0" w:color="000000"/>
        <w:left w:val="single" w:sz="8" w:space="0" w:color="000000"/>
        <w:bottom w:val="single" w:sz="8" w:space="0" w:color="000000"/>
        <w:right w:val="single" w:sz="4" w:space="0" w:color="000000"/>
      </w:pBdr>
      <w:shd w:val="clear" w:color="000000" w:fill="92D050"/>
      <w:spacing w:beforeAutospacing="1" w:afterAutospacing="1"/>
      <w:ind w:firstLine="0"/>
      <w:jc w:val="left"/>
    </w:pPr>
    <w:rPr>
      <w:b/>
      <w:szCs w:val="24"/>
    </w:rPr>
  </w:style>
  <w:style w:type="paragraph" w:customStyle="1" w:styleId="xl76">
    <w:name w:val="xl76"/>
    <w:basedOn w:val="a"/>
    <w:qFormat/>
    <w:rsid w:val="00D46CD4"/>
    <w:pPr>
      <w:pBdr>
        <w:top w:val="single" w:sz="8" w:space="0" w:color="000000"/>
        <w:left w:val="single" w:sz="4" w:space="0" w:color="000000"/>
        <w:bottom w:val="single" w:sz="8" w:space="0" w:color="000000"/>
        <w:right w:val="single" w:sz="4" w:space="0" w:color="000000"/>
      </w:pBdr>
      <w:shd w:val="clear" w:color="000000" w:fill="92D050"/>
      <w:spacing w:beforeAutospacing="1" w:afterAutospacing="1"/>
      <w:ind w:firstLine="0"/>
      <w:jc w:val="left"/>
    </w:pPr>
    <w:rPr>
      <w:b/>
      <w:szCs w:val="24"/>
    </w:rPr>
  </w:style>
  <w:style w:type="paragraph" w:customStyle="1" w:styleId="xl77">
    <w:name w:val="xl77"/>
    <w:basedOn w:val="a"/>
    <w:qFormat/>
    <w:rsid w:val="00D46CD4"/>
    <w:pPr>
      <w:pBdr>
        <w:top w:val="single" w:sz="8" w:space="0" w:color="000000"/>
        <w:left w:val="single" w:sz="8" w:space="0" w:color="000000"/>
        <w:bottom w:val="single" w:sz="8" w:space="0" w:color="000000"/>
      </w:pBdr>
      <w:spacing w:beforeAutospacing="1" w:afterAutospacing="1"/>
      <w:ind w:firstLine="0"/>
      <w:jc w:val="center"/>
      <w:textAlignment w:val="center"/>
    </w:pPr>
    <w:rPr>
      <w:bCs w:val="0"/>
      <w:szCs w:val="24"/>
    </w:rPr>
  </w:style>
  <w:style w:type="paragraph" w:customStyle="1" w:styleId="xl78">
    <w:name w:val="xl78"/>
    <w:basedOn w:val="a"/>
    <w:qFormat/>
    <w:rsid w:val="00D46CD4"/>
    <w:pPr>
      <w:pBdr>
        <w:left w:val="single" w:sz="4" w:space="0" w:color="000000"/>
        <w:bottom w:val="single" w:sz="4" w:space="0" w:color="000000"/>
      </w:pBdr>
      <w:spacing w:beforeAutospacing="1" w:afterAutospacing="1"/>
      <w:ind w:firstLine="0"/>
      <w:jc w:val="left"/>
    </w:pPr>
    <w:rPr>
      <w:bCs w:val="0"/>
      <w:szCs w:val="24"/>
    </w:rPr>
  </w:style>
  <w:style w:type="paragraph" w:customStyle="1" w:styleId="xl79">
    <w:name w:val="xl79"/>
    <w:basedOn w:val="a"/>
    <w:qFormat/>
    <w:rsid w:val="00D46CD4"/>
    <w:pPr>
      <w:pBdr>
        <w:top w:val="single" w:sz="4" w:space="0" w:color="000000"/>
        <w:left w:val="single" w:sz="4" w:space="0" w:color="000000"/>
        <w:bottom w:val="single" w:sz="4" w:space="0" w:color="000000"/>
      </w:pBdr>
      <w:spacing w:beforeAutospacing="1" w:afterAutospacing="1"/>
      <w:ind w:firstLine="0"/>
      <w:jc w:val="left"/>
    </w:pPr>
    <w:rPr>
      <w:bCs w:val="0"/>
      <w:szCs w:val="24"/>
    </w:rPr>
  </w:style>
  <w:style w:type="paragraph" w:customStyle="1" w:styleId="xl80">
    <w:name w:val="xl80"/>
    <w:basedOn w:val="a"/>
    <w:qFormat/>
    <w:rsid w:val="00D46CD4"/>
    <w:pPr>
      <w:pBdr>
        <w:top w:val="single" w:sz="4" w:space="0" w:color="000000"/>
        <w:left w:val="single" w:sz="4" w:space="0" w:color="000000"/>
      </w:pBdr>
      <w:spacing w:beforeAutospacing="1" w:afterAutospacing="1"/>
      <w:ind w:firstLine="0"/>
      <w:jc w:val="left"/>
    </w:pPr>
    <w:rPr>
      <w:bCs w:val="0"/>
      <w:szCs w:val="24"/>
    </w:rPr>
  </w:style>
  <w:style w:type="paragraph" w:customStyle="1" w:styleId="xl81">
    <w:name w:val="xl81"/>
    <w:basedOn w:val="a"/>
    <w:qFormat/>
    <w:rsid w:val="00D46CD4"/>
    <w:pPr>
      <w:pBdr>
        <w:top w:val="single" w:sz="8" w:space="0" w:color="000000"/>
        <w:left w:val="single" w:sz="4" w:space="0" w:color="000000"/>
        <w:bottom w:val="single" w:sz="8" w:space="0" w:color="000000"/>
        <w:right w:val="single" w:sz="8" w:space="0" w:color="000000"/>
      </w:pBdr>
      <w:spacing w:beforeAutospacing="1" w:afterAutospacing="1"/>
      <w:ind w:firstLine="0"/>
      <w:jc w:val="left"/>
    </w:pPr>
    <w:rPr>
      <w:b/>
      <w:szCs w:val="24"/>
    </w:rPr>
  </w:style>
  <w:style w:type="paragraph" w:customStyle="1" w:styleId="xl82">
    <w:name w:val="xl82"/>
    <w:basedOn w:val="a"/>
    <w:qFormat/>
    <w:rsid w:val="00D46CD4"/>
    <w:pPr>
      <w:pBdr>
        <w:left w:val="single" w:sz="4" w:space="0" w:color="000000"/>
        <w:bottom w:val="single" w:sz="4" w:space="0" w:color="000000"/>
        <w:right w:val="single" w:sz="8" w:space="0" w:color="000000"/>
      </w:pBdr>
      <w:spacing w:beforeAutospacing="1" w:afterAutospacing="1"/>
      <w:ind w:firstLine="0"/>
      <w:jc w:val="left"/>
    </w:pPr>
    <w:rPr>
      <w:b/>
      <w:szCs w:val="24"/>
    </w:rPr>
  </w:style>
  <w:style w:type="paragraph" w:customStyle="1" w:styleId="xl83">
    <w:name w:val="xl83"/>
    <w:basedOn w:val="a"/>
    <w:qFormat/>
    <w:rsid w:val="00D46CD4"/>
    <w:pPr>
      <w:pBdr>
        <w:top w:val="single" w:sz="4" w:space="0" w:color="000000"/>
        <w:left w:val="single" w:sz="4" w:space="0" w:color="000000"/>
        <w:bottom w:val="single" w:sz="4" w:space="0" w:color="000000"/>
        <w:right w:val="single" w:sz="8" w:space="0" w:color="000000"/>
      </w:pBdr>
      <w:spacing w:beforeAutospacing="1" w:afterAutospacing="1"/>
      <w:ind w:firstLine="0"/>
      <w:jc w:val="left"/>
    </w:pPr>
    <w:rPr>
      <w:b/>
      <w:szCs w:val="24"/>
    </w:rPr>
  </w:style>
  <w:style w:type="paragraph" w:customStyle="1" w:styleId="xl84">
    <w:name w:val="xl84"/>
    <w:basedOn w:val="a"/>
    <w:qFormat/>
    <w:rsid w:val="00D46CD4"/>
    <w:pPr>
      <w:pBdr>
        <w:top w:val="single" w:sz="4" w:space="0" w:color="000000"/>
        <w:left w:val="single" w:sz="4" w:space="0" w:color="000000"/>
        <w:right w:val="single" w:sz="8" w:space="0" w:color="000000"/>
      </w:pBdr>
      <w:spacing w:beforeAutospacing="1" w:afterAutospacing="1"/>
      <w:ind w:firstLine="0"/>
      <w:jc w:val="left"/>
    </w:pPr>
    <w:rPr>
      <w:b/>
      <w:szCs w:val="24"/>
    </w:rPr>
  </w:style>
  <w:style w:type="paragraph" w:customStyle="1" w:styleId="xl63">
    <w:name w:val="xl63"/>
    <w:basedOn w:val="a"/>
    <w:qFormat/>
    <w:rsid w:val="00D46CD4"/>
    <w:pPr>
      <w:pBdr>
        <w:top w:val="single" w:sz="8" w:space="0" w:color="000000"/>
        <w:left w:val="single" w:sz="4" w:space="0" w:color="000000"/>
        <w:bottom w:val="single" w:sz="8" w:space="0" w:color="000000"/>
        <w:right w:val="single" w:sz="8" w:space="0" w:color="000000"/>
      </w:pBdr>
      <w:shd w:val="clear" w:color="000000" w:fill="92D050"/>
      <w:spacing w:beforeAutospacing="1" w:afterAutospacing="1"/>
      <w:ind w:firstLine="0"/>
      <w:jc w:val="left"/>
    </w:pPr>
    <w:rPr>
      <w:b/>
      <w:szCs w:val="24"/>
    </w:rPr>
  </w:style>
  <w:style w:type="paragraph" w:customStyle="1" w:styleId="xl64">
    <w:name w:val="xl64"/>
    <w:basedOn w:val="a"/>
    <w:qFormat/>
    <w:rsid w:val="00D46CD4"/>
    <w:pPr>
      <w:pBdr>
        <w:top w:val="single" w:sz="8" w:space="0" w:color="000000"/>
        <w:left w:val="single" w:sz="8" w:space="0" w:color="000000"/>
        <w:bottom w:val="single" w:sz="8" w:space="0" w:color="000000"/>
      </w:pBdr>
      <w:shd w:val="clear" w:color="000000" w:fill="92D050"/>
      <w:spacing w:beforeAutospacing="1" w:afterAutospacing="1"/>
      <w:ind w:firstLine="0"/>
      <w:jc w:val="left"/>
    </w:pPr>
    <w:rPr>
      <w:b/>
      <w:szCs w:val="24"/>
    </w:rPr>
  </w:style>
  <w:style w:type="paragraph" w:customStyle="1" w:styleId="xl85">
    <w:name w:val="xl85"/>
    <w:basedOn w:val="a"/>
    <w:qFormat/>
    <w:rsid w:val="00D46CD4"/>
    <w:pPr>
      <w:pBdr>
        <w:top w:val="single" w:sz="4" w:space="0" w:color="000000"/>
      </w:pBdr>
      <w:spacing w:beforeAutospacing="1" w:afterAutospacing="1"/>
      <w:ind w:firstLine="0"/>
      <w:jc w:val="left"/>
    </w:pPr>
    <w:rPr>
      <w:bCs w:val="0"/>
      <w:sz w:val="18"/>
      <w:szCs w:val="18"/>
    </w:rPr>
  </w:style>
  <w:style w:type="paragraph" w:customStyle="1" w:styleId="xl86">
    <w:name w:val="xl86"/>
    <w:basedOn w:val="a"/>
    <w:qFormat/>
    <w:rsid w:val="00D46CD4"/>
    <w:pPr>
      <w:pBdr>
        <w:top w:val="single" w:sz="8" w:space="0" w:color="000000"/>
        <w:left w:val="single" w:sz="8" w:space="0" w:color="000000"/>
        <w:bottom w:val="single" w:sz="4" w:space="0" w:color="000000"/>
        <w:right w:val="single" w:sz="8" w:space="0" w:color="000000"/>
      </w:pBdr>
      <w:spacing w:beforeAutospacing="1" w:afterAutospacing="1"/>
      <w:ind w:firstLine="0"/>
      <w:jc w:val="left"/>
    </w:pPr>
    <w:rPr>
      <w:bCs w:val="0"/>
      <w:szCs w:val="24"/>
    </w:rPr>
  </w:style>
  <w:style w:type="paragraph" w:customStyle="1" w:styleId="xl87">
    <w:name w:val="xl87"/>
    <w:basedOn w:val="a"/>
    <w:qFormat/>
    <w:rsid w:val="00D46CD4"/>
    <w:pPr>
      <w:pBdr>
        <w:top w:val="single" w:sz="4" w:space="0" w:color="000000"/>
        <w:left w:val="single" w:sz="8" w:space="0" w:color="000000"/>
        <w:bottom w:val="single" w:sz="4" w:space="0" w:color="000000"/>
        <w:right w:val="single" w:sz="8" w:space="0" w:color="000000"/>
      </w:pBdr>
      <w:spacing w:beforeAutospacing="1" w:afterAutospacing="1"/>
      <w:ind w:firstLine="0"/>
      <w:jc w:val="left"/>
    </w:pPr>
    <w:rPr>
      <w:bCs w:val="0"/>
      <w:sz w:val="18"/>
      <w:szCs w:val="18"/>
    </w:rPr>
  </w:style>
  <w:style w:type="paragraph" w:customStyle="1" w:styleId="xl88">
    <w:name w:val="xl88"/>
    <w:basedOn w:val="a"/>
    <w:qFormat/>
    <w:rsid w:val="00D46CD4"/>
    <w:pPr>
      <w:pBdr>
        <w:top w:val="single" w:sz="4" w:space="0" w:color="000000"/>
        <w:left w:val="single" w:sz="8" w:space="0" w:color="000000"/>
        <w:bottom w:val="single" w:sz="8" w:space="0" w:color="000000"/>
        <w:right w:val="single" w:sz="8" w:space="0" w:color="000000"/>
      </w:pBdr>
      <w:spacing w:beforeAutospacing="1" w:afterAutospacing="1"/>
      <w:ind w:firstLine="0"/>
      <w:jc w:val="left"/>
    </w:pPr>
    <w:rPr>
      <w:bCs w:val="0"/>
      <w:sz w:val="18"/>
      <w:szCs w:val="18"/>
    </w:rPr>
  </w:style>
  <w:style w:type="paragraph" w:customStyle="1" w:styleId="-11">
    <w:name w:val="Цветной список - Акцент 11"/>
    <w:basedOn w:val="a"/>
    <w:qFormat/>
    <w:rsid w:val="00D46CD4"/>
    <w:pPr>
      <w:widowControl w:val="0"/>
      <w:tabs>
        <w:tab w:val="left" w:pos="993"/>
      </w:tabs>
      <w:spacing w:before="120" w:after="60"/>
    </w:pPr>
    <w:rPr>
      <w:rFonts w:ascii="Times New Roman CYR" w:hAnsi="Times New Roman CYR"/>
      <w:bCs w:val="0"/>
      <w:szCs w:val="24"/>
      <w:lang w:val="x-none" w:eastAsia="x-none"/>
    </w:rPr>
  </w:style>
  <w:style w:type="paragraph" w:customStyle="1" w:styleId="Default">
    <w:name w:val="Default"/>
    <w:qFormat/>
    <w:rsid w:val="00D46CD4"/>
    <w:rPr>
      <w:rFonts w:ascii="Times New Roman" w:eastAsia="Calibri" w:hAnsi="Times New Roman" w:cs="Times New Roman"/>
      <w:color w:val="000000"/>
      <w:sz w:val="24"/>
      <w:szCs w:val="24"/>
    </w:rPr>
  </w:style>
  <w:style w:type="paragraph" w:customStyle="1" w:styleId="1fe">
    <w:name w:val="Подзаголовок1"/>
    <w:basedOn w:val="a"/>
    <w:next w:val="a"/>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f1">
    <w:name w:val="Табл2"/>
    <w:basedOn w:val="a"/>
    <w:qFormat/>
    <w:rsid w:val="006E6BA4"/>
    <w:pPr>
      <w:widowControl w:val="0"/>
      <w:ind w:firstLine="0"/>
      <w:jc w:val="center"/>
    </w:pPr>
    <w:rPr>
      <w:rFonts w:ascii="Times New Roman CYR" w:hAnsi="Times New Roman CYR"/>
      <w:bCs w:val="0"/>
      <w:sz w:val="20"/>
      <w:szCs w:val="20"/>
      <w:lang w:val="x-none" w:eastAsia="x-none"/>
    </w:rPr>
  </w:style>
  <w:style w:type="paragraph" w:customStyle="1" w:styleId="formattext">
    <w:name w:val="formattext"/>
    <w:basedOn w:val="a"/>
    <w:qFormat/>
    <w:rsid w:val="00F92EDC"/>
    <w:pPr>
      <w:spacing w:beforeAutospacing="1" w:afterAutospacing="1"/>
      <w:ind w:firstLine="0"/>
      <w:jc w:val="left"/>
    </w:pPr>
    <w:rPr>
      <w:bCs w:val="0"/>
      <w:szCs w:val="24"/>
    </w:rPr>
  </w:style>
  <w:style w:type="paragraph" w:customStyle="1" w:styleId="37">
    <w:name w:val="Стиль3"/>
    <w:basedOn w:val="3"/>
    <w:link w:val="37"/>
    <w:qFormat/>
    <w:rsid w:val="00737775"/>
    <w:rPr>
      <w:rFonts w:ascii="Times New Roman" w:hAnsi="Times New Roman" w:cs="Times New Roman"/>
      <w:color w:val="auto"/>
      <w:sz w:val="28"/>
      <w:szCs w:val="28"/>
    </w:rPr>
  </w:style>
  <w:style w:type="paragraph" w:customStyle="1" w:styleId="afffc">
    <w:name w:val="Тест таблицы"/>
    <w:basedOn w:val="a"/>
    <w:qFormat/>
    <w:rsid w:val="00DB1D04"/>
    <w:pPr>
      <w:ind w:firstLine="709"/>
    </w:pPr>
    <w:rPr>
      <w:bCs w:val="0"/>
      <w:szCs w:val="24"/>
      <w:lang w:eastAsia="ar-SA"/>
    </w:rPr>
  </w:style>
  <w:style w:type="paragraph" w:customStyle="1" w:styleId="1ff">
    <w:name w:val="Обычный1"/>
    <w:qFormat/>
    <w:rsid w:val="002B599F"/>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
    <w:unhideWhenUsed/>
    <w:qFormat/>
    <w:rsid w:val="00267FB8"/>
    <w:pPr>
      <w:pageBreakBefore/>
      <w:tabs>
        <w:tab w:val="left" w:pos="5880"/>
      </w:tabs>
      <w:spacing w:before="240" w:after="240"/>
      <w:ind w:firstLine="0"/>
      <w:outlineLvl w:val="1"/>
    </w:pPr>
    <w:rPr>
      <w:rFonts w:ascii="Arial Narrow" w:eastAsia="Calibri" w:hAnsi="Arial Narrow" w:cs="Arial"/>
      <w:b/>
      <w:color w:val="76923C"/>
      <w:sz w:val="40"/>
      <w:szCs w:val="36"/>
      <w:lang w:eastAsia="en-US"/>
    </w:rPr>
  </w:style>
  <w:style w:type="paragraph" w:customStyle="1" w:styleId="312">
    <w:name w:val="Заголовок 31"/>
    <w:basedOn w:val="a"/>
    <w:next w:val="a"/>
    <w:unhideWhenUsed/>
    <w:qFormat/>
    <w:rsid w:val="00267FB8"/>
    <w:pPr>
      <w:spacing w:before="200" w:after="100"/>
      <w:ind w:firstLine="0"/>
      <w:contextualSpacing/>
      <w:outlineLvl w:val="2"/>
    </w:pPr>
    <w:rPr>
      <w:rFonts w:ascii="Arial Narrow" w:eastAsia="SimSun" w:hAnsi="Arial Narrow" w:cs="Angsana New"/>
      <w:b/>
      <w:bCs w:val="0"/>
      <w:smallCaps/>
      <w:color w:val="4F6228"/>
      <w:kern w:val="2"/>
      <w:sz w:val="30"/>
      <w:szCs w:val="30"/>
    </w:rPr>
  </w:style>
  <w:style w:type="paragraph" w:customStyle="1" w:styleId="410">
    <w:name w:val="Заголовок 41"/>
    <w:basedOn w:val="a"/>
    <w:next w:val="a"/>
    <w:uiPriority w:val="9"/>
    <w:unhideWhenUsed/>
    <w:qFormat/>
    <w:rsid w:val="00267FB8"/>
    <w:pPr>
      <w:spacing w:before="200" w:after="100"/>
      <w:contextualSpacing/>
      <w:outlineLvl w:val="3"/>
    </w:pPr>
    <w:rPr>
      <w:rFonts w:ascii="Cambria" w:eastAsia="SimSun" w:hAnsi="Cambria" w:cs="Angsana New"/>
      <w:b/>
      <w:bCs w:val="0"/>
      <w:color w:val="365F91"/>
      <w:szCs w:val="22"/>
    </w:rPr>
  </w:style>
  <w:style w:type="paragraph" w:customStyle="1" w:styleId="510">
    <w:name w:val="Заголовок 51"/>
    <w:basedOn w:val="a"/>
    <w:next w:val="a"/>
    <w:uiPriority w:val="9"/>
    <w:unhideWhenUsed/>
    <w:qFormat/>
    <w:rsid w:val="00267FB8"/>
    <w:pPr>
      <w:spacing w:before="200" w:after="100"/>
      <w:contextualSpacing/>
      <w:outlineLvl w:val="4"/>
    </w:pPr>
    <w:rPr>
      <w:rFonts w:ascii="Cambria" w:eastAsia="SimSun" w:hAnsi="Cambria" w:cs="Angsana New"/>
      <w:bCs w:val="0"/>
      <w:caps/>
      <w:color w:val="943634"/>
      <w:sz w:val="22"/>
      <w:szCs w:val="22"/>
    </w:rPr>
  </w:style>
  <w:style w:type="paragraph" w:customStyle="1" w:styleId="610">
    <w:name w:val="Заголовок 61"/>
    <w:basedOn w:val="a"/>
    <w:next w:val="a"/>
    <w:uiPriority w:val="9"/>
    <w:unhideWhenUsed/>
    <w:qFormat/>
    <w:rsid w:val="00267FB8"/>
    <w:pPr>
      <w:spacing w:before="200" w:after="100"/>
      <w:contextualSpacing/>
      <w:outlineLvl w:val="5"/>
    </w:pPr>
    <w:rPr>
      <w:rFonts w:ascii="Cambria" w:eastAsia="SimSun" w:hAnsi="Cambria" w:cs="Angsana New"/>
      <w:color w:val="365F91"/>
      <w:sz w:val="22"/>
      <w:szCs w:val="22"/>
    </w:rPr>
  </w:style>
  <w:style w:type="paragraph" w:customStyle="1" w:styleId="710">
    <w:name w:val="Заголовок 71"/>
    <w:basedOn w:val="a"/>
    <w:next w:val="a"/>
    <w:uiPriority w:val="9"/>
    <w:unhideWhenUsed/>
    <w:qFormat/>
    <w:rsid w:val="00267FB8"/>
    <w:pPr>
      <w:spacing w:before="200" w:after="100"/>
      <w:contextualSpacing/>
      <w:outlineLvl w:val="6"/>
    </w:pPr>
    <w:rPr>
      <w:rFonts w:ascii="Cambria" w:eastAsia="SimSun" w:hAnsi="Cambria" w:cs="Angsana New"/>
      <w:color w:val="943634"/>
      <w:sz w:val="22"/>
      <w:szCs w:val="22"/>
    </w:rPr>
  </w:style>
  <w:style w:type="paragraph" w:customStyle="1" w:styleId="810">
    <w:name w:val="Заголовок 81"/>
    <w:basedOn w:val="a"/>
    <w:next w:val="a"/>
    <w:uiPriority w:val="9"/>
    <w:unhideWhenUsed/>
    <w:qFormat/>
    <w:rsid w:val="00267FB8"/>
    <w:pPr>
      <w:spacing w:before="200" w:after="100"/>
      <w:contextualSpacing/>
      <w:outlineLvl w:val="7"/>
    </w:pPr>
    <w:rPr>
      <w:rFonts w:ascii="Cambria" w:eastAsia="SimSun" w:hAnsi="Cambria" w:cs="Angsana New"/>
      <w:color w:val="4F81BD"/>
      <w:sz w:val="22"/>
      <w:szCs w:val="22"/>
    </w:rPr>
  </w:style>
  <w:style w:type="paragraph" w:customStyle="1" w:styleId="910">
    <w:name w:val="Заголовок 91"/>
    <w:basedOn w:val="a"/>
    <w:next w:val="a"/>
    <w:uiPriority w:val="9"/>
    <w:semiHidden/>
    <w:unhideWhenUsed/>
    <w:qFormat/>
    <w:rsid w:val="00267FB8"/>
    <w:pPr>
      <w:spacing w:before="200" w:after="100"/>
      <w:contextualSpacing/>
      <w:outlineLvl w:val="8"/>
    </w:pPr>
    <w:rPr>
      <w:rFonts w:ascii="Cambria" w:eastAsia="SimSun" w:hAnsi="Cambria" w:cs="Angsana New"/>
      <w:smallCaps/>
      <w:color w:val="C0504D"/>
      <w:sz w:val="20"/>
    </w:rPr>
  </w:style>
  <w:style w:type="paragraph" w:customStyle="1" w:styleId="1ff0">
    <w:name w:val="Название объекта1"/>
    <w:basedOn w:val="a"/>
    <w:next w:val="a"/>
    <w:uiPriority w:val="35"/>
    <w:unhideWhenUsed/>
    <w:qFormat/>
    <w:rsid w:val="00267FB8"/>
    <w:pPr>
      <w:keepNext/>
      <w:spacing w:after="120"/>
      <w:ind w:firstLine="0"/>
    </w:pPr>
    <w:rPr>
      <w:rFonts w:ascii="Arial" w:hAnsi="Arial" w:cs="Arial"/>
      <w:b/>
      <w:bCs w:val="0"/>
      <w:color w:val="4F6228"/>
      <w:sz w:val="22"/>
      <w:szCs w:val="24"/>
    </w:rPr>
  </w:style>
  <w:style w:type="paragraph" w:customStyle="1" w:styleId="213">
    <w:name w:val="Цитата 21"/>
    <w:basedOn w:val="a"/>
    <w:next w:val="a"/>
    <w:uiPriority w:val="29"/>
    <w:qFormat/>
    <w:rsid w:val="00267FB8"/>
    <w:rPr>
      <w:b/>
      <w:i/>
      <w:color w:val="C0504D"/>
    </w:rPr>
  </w:style>
  <w:style w:type="paragraph" w:customStyle="1" w:styleId="1ff1">
    <w:name w:val="Выделенная цитата1"/>
    <w:basedOn w:val="a"/>
    <w:next w:val="a"/>
    <w:uiPriority w:val="30"/>
    <w:qFormat/>
    <w:rsid w:val="00267FB8"/>
    <w:pPr>
      <w:pBdr>
        <w:top w:val="dotted" w:sz="8" w:space="10" w:color="C0504D"/>
        <w:bottom w:val="dotted" w:sz="8" w:space="10" w:color="C0504D"/>
      </w:pBdr>
      <w:spacing w:line="300" w:lineRule="auto"/>
      <w:ind w:left="2160" w:right="2160"/>
      <w:jc w:val="center"/>
    </w:pPr>
    <w:rPr>
      <w:rFonts w:ascii="Cambria" w:eastAsia="SimSun" w:hAnsi="Cambria" w:cs="Angsana New"/>
      <w:b/>
      <w:bCs w:val="0"/>
      <w:i/>
      <w:color w:val="C0504D"/>
      <w:sz w:val="20"/>
      <w:szCs w:val="20"/>
    </w:rPr>
  </w:style>
  <w:style w:type="paragraph" w:customStyle="1" w:styleId="1ff2">
    <w:name w:val="Заголовок оглавления1"/>
    <w:basedOn w:val="1"/>
    <w:next w:val="a"/>
    <w:uiPriority w:val="39"/>
    <w:unhideWhenUsed/>
    <w:qFormat/>
    <w:rsid w:val="00267FB8"/>
    <w:pPr>
      <w:keepNext w:val="0"/>
      <w:keepLines w:val="0"/>
      <w:shd w:val="clear" w:color="auto" w:fill="76923C"/>
      <w:spacing w:before="0"/>
    </w:pPr>
    <w:rPr>
      <w:rFonts w:eastAsia="Times New Roman" w:cs="Times New Roman"/>
      <w:iCs/>
      <w:color w:val="FFFFFF"/>
      <w:sz w:val="36"/>
      <w:szCs w:val="36"/>
    </w:rPr>
  </w:style>
  <w:style w:type="paragraph" w:customStyle="1" w:styleId="110">
    <w:name w:val="Оглавление 11"/>
    <w:basedOn w:val="a"/>
    <w:next w:val="a"/>
    <w:autoRedefine/>
    <w:uiPriority w:val="39"/>
    <w:unhideWhenUsed/>
    <w:qFormat/>
    <w:rsid w:val="00267FB8"/>
    <w:pPr>
      <w:tabs>
        <w:tab w:val="right" w:leader="dot" w:pos="9344"/>
      </w:tabs>
      <w:spacing w:before="120" w:after="120"/>
      <w:ind w:firstLine="567"/>
      <w:jc w:val="left"/>
    </w:pPr>
    <w:rPr>
      <w:rFonts w:ascii="Calibri" w:hAnsi="Calibri" w:cs="Calibri"/>
      <w:b/>
      <w:caps/>
      <w:sz w:val="20"/>
      <w:szCs w:val="20"/>
    </w:rPr>
  </w:style>
  <w:style w:type="paragraph" w:customStyle="1" w:styleId="214">
    <w:name w:val="Оглавление 21"/>
    <w:basedOn w:val="a"/>
    <w:next w:val="a"/>
    <w:autoRedefine/>
    <w:uiPriority w:val="39"/>
    <w:unhideWhenUsed/>
    <w:qFormat/>
    <w:rsid w:val="00267FB8"/>
    <w:pPr>
      <w:tabs>
        <w:tab w:val="left" w:pos="1418"/>
        <w:tab w:val="right" w:leader="dot" w:pos="9344"/>
      </w:tabs>
      <w:ind w:left="709" w:firstLine="0"/>
      <w:jc w:val="left"/>
    </w:pPr>
    <w:rPr>
      <w:rFonts w:ascii="Calibri" w:hAnsi="Calibri" w:cs="Calibri"/>
      <w:bCs w:val="0"/>
      <w:smallCaps/>
      <w:sz w:val="20"/>
      <w:szCs w:val="20"/>
    </w:rPr>
  </w:style>
  <w:style w:type="paragraph" w:customStyle="1" w:styleId="313">
    <w:name w:val="Оглавление 31"/>
    <w:basedOn w:val="a"/>
    <w:next w:val="a"/>
    <w:autoRedefine/>
    <w:uiPriority w:val="39"/>
    <w:unhideWhenUsed/>
    <w:qFormat/>
    <w:rsid w:val="00267FB8"/>
    <w:pPr>
      <w:tabs>
        <w:tab w:val="right" w:leader="dot" w:pos="9344"/>
      </w:tabs>
      <w:ind w:left="1276" w:hanging="290"/>
      <w:jc w:val="left"/>
    </w:pPr>
    <w:rPr>
      <w:rFonts w:ascii="Calibri" w:hAnsi="Calibri" w:cs="Calibri"/>
      <w:bCs w:val="0"/>
      <w:i/>
      <w:iCs/>
      <w:sz w:val="20"/>
      <w:szCs w:val="20"/>
    </w:rPr>
  </w:style>
  <w:style w:type="paragraph" w:customStyle="1" w:styleId="411">
    <w:name w:val="Оглавление 41"/>
    <w:basedOn w:val="a"/>
    <w:next w:val="a"/>
    <w:autoRedefine/>
    <w:uiPriority w:val="39"/>
    <w:unhideWhenUsed/>
    <w:qFormat/>
    <w:rsid w:val="00267FB8"/>
    <w:pPr>
      <w:ind w:left="840"/>
      <w:jc w:val="left"/>
    </w:pPr>
    <w:rPr>
      <w:rFonts w:ascii="Calibri" w:hAnsi="Calibri" w:cs="Calibri"/>
      <w:bCs w:val="0"/>
      <w:sz w:val="18"/>
      <w:szCs w:val="18"/>
    </w:rPr>
  </w:style>
  <w:style w:type="paragraph" w:customStyle="1" w:styleId="511">
    <w:name w:val="Оглавление 51"/>
    <w:basedOn w:val="a"/>
    <w:next w:val="a"/>
    <w:autoRedefine/>
    <w:uiPriority w:val="39"/>
    <w:unhideWhenUsed/>
    <w:qFormat/>
    <w:rsid w:val="00267FB8"/>
    <w:pPr>
      <w:ind w:left="1120"/>
      <w:jc w:val="left"/>
    </w:pPr>
    <w:rPr>
      <w:rFonts w:ascii="Calibri" w:hAnsi="Calibri" w:cs="Calibri"/>
      <w:bCs w:val="0"/>
      <w:sz w:val="18"/>
      <w:szCs w:val="18"/>
    </w:rPr>
  </w:style>
  <w:style w:type="paragraph" w:customStyle="1" w:styleId="611">
    <w:name w:val="Оглавление 61"/>
    <w:basedOn w:val="a"/>
    <w:next w:val="a"/>
    <w:autoRedefine/>
    <w:uiPriority w:val="39"/>
    <w:unhideWhenUsed/>
    <w:qFormat/>
    <w:rsid w:val="00267FB8"/>
    <w:pPr>
      <w:ind w:left="1400"/>
      <w:jc w:val="left"/>
    </w:pPr>
    <w:rPr>
      <w:rFonts w:ascii="Calibri" w:hAnsi="Calibri" w:cs="Calibri"/>
      <w:bCs w:val="0"/>
      <w:sz w:val="18"/>
      <w:szCs w:val="18"/>
    </w:rPr>
  </w:style>
  <w:style w:type="paragraph" w:customStyle="1" w:styleId="711">
    <w:name w:val="Оглавление 71"/>
    <w:basedOn w:val="a"/>
    <w:next w:val="a"/>
    <w:autoRedefine/>
    <w:uiPriority w:val="39"/>
    <w:unhideWhenUsed/>
    <w:qFormat/>
    <w:rsid w:val="00267FB8"/>
    <w:pPr>
      <w:ind w:left="1680"/>
      <w:jc w:val="left"/>
    </w:pPr>
    <w:rPr>
      <w:rFonts w:ascii="Calibri" w:hAnsi="Calibri" w:cs="Calibri"/>
      <w:bCs w:val="0"/>
      <w:sz w:val="18"/>
      <w:szCs w:val="18"/>
    </w:rPr>
  </w:style>
  <w:style w:type="paragraph" w:customStyle="1" w:styleId="811">
    <w:name w:val="Оглавление 81"/>
    <w:basedOn w:val="a"/>
    <w:next w:val="a"/>
    <w:autoRedefine/>
    <w:uiPriority w:val="39"/>
    <w:unhideWhenUsed/>
    <w:qFormat/>
    <w:rsid w:val="00267FB8"/>
    <w:pPr>
      <w:ind w:left="1960"/>
      <w:jc w:val="left"/>
    </w:pPr>
    <w:rPr>
      <w:rFonts w:ascii="Calibri" w:hAnsi="Calibri" w:cs="Calibri"/>
      <w:bCs w:val="0"/>
      <w:sz w:val="18"/>
      <w:szCs w:val="18"/>
    </w:rPr>
  </w:style>
  <w:style w:type="paragraph" w:customStyle="1" w:styleId="911">
    <w:name w:val="Оглавление 91"/>
    <w:basedOn w:val="a"/>
    <w:next w:val="a"/>
    <w:autoRedefine/>
    <w:uiPriority w:val="39"/>
    <w:unhideWhenUsed/>
    <w:qFormat/>
    <w:rsid w:val="00267FB8"/>
    <w:pPr>
      <w:ind w:left="2240"/>
      <w:jc w:val="left"/>
    </w:pPr>
    <w:rPr>
      <w:rFonts w:ascii="Calibri" w:hAnsi="Calibri" w:cs="Calibri"/>
      <w:bCs w:val="0"/>
      <w:sz w:val="18"/>
      <w:szCs w:val="18"/>
    </w:rPr>
  </w:style>
  <w:style w:type="paragraph" w:styleId="afffd">
    <w:name w:val="Revision"/>
    <w:uiPriority w:val="99"/>
    <w:semiHidden/>
    <w:qFormat/>
    <w:rsid w:val="00A428DC"/>
    <w:pPr>
      <w:ind w:firstLine="709"/>
    </w:pPr>
    <w:rPr>
      <w:rFonts w:ascii="Times New Roman" w:eastAsia="Times New Roman" w:hAnsi="Times New Roman" w:cs="Times New Roman"/>
      <w:bCs/>
      <w:sz w:val="28"/>
      <w:szCs w:val="28"/>
      <w:lang w:eastAsia="ru-RU"/>
    </w:rPr>
  </w:style>
  <w:style w:type="paragraph" w:customStyle="1" w:styleId="msonormal0">
    <w:name w:val="msonormal"/>
    <w:basedOn w:val="a"/>
    <w:qFormat/>
    <w:rsid w:val="00A428DC"/>
    <w:pPr>
      <w:spacing w:beforeAutospacing="1" w:afterAutospacing="1"/>
      <w:ind w:firstLine="0"/>
      <w:jc w:val="left"/>
    </w:pPr>
    <w:rPr>
      <w:bCs w:val="0"/>
      <w:szCs w:val="24"/>
    </w:rPr>
  </w:style>
  <w:style w:type="paragraph" w:customStyle="1" w:styleId="BulletList1">
    <w:name w:val="Bullet List1"/>
    <w:basedOn w:val="a"/>
    <w:next w:val="affa"/>
    <w:uiPriority w:val="34"/>
    <w:qFormat/>
    <w:rsid w:val="00A428DC"/>
    <w:pPr>
      <w:ind w:firstLine="709"/>
      <w:contextualSpacing/>
      <w:jc w:val="left"/>
    </w:pPr>
    <w:rPr>
      <w:rFonts w:eastAsiaTheme="minorHAnsi" w:cstheme="minorBidi"/>
      <w:bCs w:val="0"/>
      <w:szCs w:val="24"/>
      <w:lang w:eastAsia="en-US"/>
    </w:rPr>
  </w:style>
  <w:style w:type="paragraph" w:customStyle="1" w:styleId="1ff3">
    <w:name w:val="Нижний колонтитул1"/>
    <w:basedOn w:val="a"/>
    <w:next w:val="afff0"/>
    <w:uiPriority w:val="99"/>
    <w:qFormat/>
    <w:rsid w:val="00A428DC"/>
    <w:pPr>
      <w:tabs>
        <w:tab w:val="center" w:pos="4677"/>
        <w:tab w:val="right" w:pos="9355"/>
      </w:tabs>
      <w:ind w:firstLine="709"/>
      <w:jc w:val="left"/>
    </w:pPr>
    <w:rPr>
      <w:rFonts w:eastAsia="Calibri"/>
      <w:bCs w:val="0"/>
      <w:szCs w:val="24"/>
      <w:lang w:eastAsia="en-US"/>
    </w:rPr>
  </w:style>
  <w:style w:type="paragraph" w:customStyle="1" w:styleId="1ff4">
    <w:name w:val="Схема документа1"/>
    <w:basedOn w:val="a"/>
    <w:next w:val="afff1"/>
    <w:uiPriority w:val="99"/>
    <w:semiHidden/>
    <w:qFormat/>
    <w:rsid w:val="00A428DC"/>
    <w:pPr>
      <w:ind w:firstLine="709"/>
      <w:jc w:val="left"/>
    </w:pPr>
    <w:rPr>
      <w:rFonts w:ascii="Segoe UI" w:eastAsia="Calibri" w:hAnsi="Segoe UI" w:cs="Segoe UI"/>
      <w:bCs w:val="0"/>
      <w:sz w:val="16"/>
      <w:szCs w:val="16"/>
      <w:lang w:eastAsia="en-US"/>
    </w:rPr>
  </w:style>
  <w:style w:type="paragraph" w:customStyle="1" w:styleId="314">
    <w:name w:val="Основной текст 31"/>
    <w:basedOn w:val="a"/>
    <w:next w:val="36"/>
    <w:uiPriority w:val="99"/>
    <w:semiHidden/>
    <w:qFormat/>
    <w:rsid w:val="00A428DC"/>
    <w:pPr>
      <w:spacing w:after="120"/>
      <w:ind w:firstLine="709"/>
      <w:jc w:val="left"/>
    </w:pPr>
    <w:rPr>
      <w:rFonts w:eastAsia="Calibri"/>
      <w:bCs w:val="0"/>
      <w:sz w:val="16"/>
      <w:szCs w:val="16"/>
      <w:lang w:eastAsia="en-US"/>
    </w:rPr>
  </w:style>
  <w:style w:type="paragraph" w:customStyle="1" w:styleId="1fc">
    <w:name w:val="Текст примечания1"/>
    <w:basedOn w:val="a"/>
    <w:next w:val="afff3"/>
    <w:link w:val="140"/>
    <w:uiPriority w:val="99"/>
    <w:semiHidden/>
    <w:qFormat/>
    <w:rsid w:val="00A428DC"/>
    <w:pPr>
      <w:ind w:firstLine="709"/>
      <w:jc w:val="left"/>
    </w:pPr>
    <w:rPr>
      <w:rFonts w:eastAsia="Calibri"/>
      <w:bCs w:val="0"/>
      <w:sz w:val="20"/>
      <w:szCs w:val="20"/>
      <w:lang w:eastAsia="en-US"/>
    </w:rPr>
  </w:style>
  <w:style w:type="paragraph" w:customStyle="1" w:styleId="1ff5">
    <w:name w:val="Тема примечания1"/>
    <w:basedOn w:val="afff3"/>
    <w:next w:val="afff3"/>
    <w:uiPriority w:val="99"/>
    <w:semiHidden/>
    <w:qFormat/>
    <w:rsid w:val="00A428DC"/>
    <w:pPr>
      <w:ind w:firstLine="709"/>
      <w:jc w:val="left"/>
    </w:pPr>
    <w:rPr>
      <w:rFonts w:eastAsia="Calibri"/>
      <w:b/>
      <w:lang w:eastAsia="en-US"/>
    </w:rPr>
  </w:style>
  <w:style w:type="paragraph" w:customStyle="1" w:styleId="1ff6">
    <w:name w:val="Текст концевой сноски1"/>
    <w:basedOn w:val="a"/>
    <w:next w:val="afffa"/>
    <w:uiPriority w:val="99"/>
    <w:semiHidden/>
    <w:qFormat/>
    <w:rsid w:val="00A428DC"/>
    <w:pPr>
      <w:spacing w:after="200" w:line="276" w:lineRule="auto"/>
      <w:ind w:firstLine="0"/>
      <w:jc w:val="left"/>
    </w:pPr>
    <w:rPr>
      <w:rFonts w:eastAsia="Calibri"/>
      <w:bCs w:val="0"/>
      <w:sz w:val="20"/>
      <w:szCs w:val="20"/>
      <w:lang w:eastAsia="en-US"/>
    </w:rPr>
  </w:style>
  <w:style w:type="paragraph" w:customStyle="1" w:styleId="1ff7">
    <w:name w:val="Верхний колонтитул1"/>
    <w:basedOn w:val="a"/>
    <w:next w:val="afff"/>
    <w:uiPriority w:val="99"/>
    <w:qFormat/>
    <w:rsid w:val="00A428DC"/>
    <w:pPr>
      <w:tabs>
        <w:tab w:val="center" w:pos="4677"/>
        <w:tab w:val="right" w:pos="9355"/>
      </w:tabs>
      <w:ind w:firstLine="709"/>
      <w:jc w:val="left"/>
    </w:pPr>
    <w:rPr>
      <w:rFonts w:eastAsia="Calibri"/>
      <w:bCs w:val="0"/>
      <w:szCs w:val="24"/>
      <w:lang w:eastAsia="en-US"/>
    </w:rPr>
  </w:style>
  <w:style w:type="paragraph" w:customStyle="1" w:styleId="afffe">
    <w:name w:val="Содержимое таблицы"/>
    <w:basedOn w:val="a"/>
    <w:qFormat/>
    <w:pPr>
      <w:suppressLineNumbers/>
    </w:pPr>
  </w:style>
  <w:style w:type="paragraph" w:customStyle="1" w:styleId="affff">
    <w:name w:val="Заголовок таблицы"/>
    <w:basedOn w:val="afffe"/>
    <w:qFormat/>
    <w:pPr>
      <w:jc w:val="center"/>
    </w:pPr>
    <w:rPr>
      <w:b/>
    </w:rPr>
  </w:style>
  <w:style w:type="numbering" w:customStyle="1" w:styleId="1ff8">
    <w:name w:val="Нет списка1"/>
    <w:uiPriority w:val="99"/>
    <w:semiHidden/>
    <w:unhideWhenUsed/>
    <w:qFormat/>
    <w:rsid w:val="00D46CD4"/>
  </w:style>
  <w:style w:type="numbering" w:customStyle="1" w:styleId="111">
    <w:name w:val="Нет списка11"/>
    <w:uiPriority w:val="99"/>
    <w:semiHidden/>
    <w:unhideWhenUsed/>
    <w:qFormat/>
    <w:rsid w:val="00D46CD4"/>
  </w:style>
  <w:style w:type="numbering" w:customStyle="1" w:styleId="2f2">
    <w:name w:val="Нет списка2"/>
    <w:uiPriority w:val="99"/>
    <w:semiHidden/>
    <w:unhideWhenUsed/>
    <w:qFormat/>
    <w:rsid w:val="00D46CD4"/>
  </w:style>
  <w:style w:type="numbering" w:customStyle="1" w:styleId="38">
    <w:name w:val="Нет списка3"/>
    <w:uiPriority w:val="99"/>
    <w:semiHidden/>
    <w:unhideWhenUsed/>
    <w:qFormat/>
    <w:rsid w:val="00D46CD4"/>
  </w:style>
  <w:style w:type="numbering" w:customStyle="1" w:styleId="1ff9">
    <w:name w:val="Стиль1"/>
    <w:uiPriority w:val="99"/>
    <w:qFormat/>
    <w:rsid w:val="00D46CD4"/>
  </w:style>
  <w:style w:type="numbering" w:customStyle="1" w:styleId="2f3">
    <w:name w:val="Стиль2"/>
    <w:uiPriority w:val="99"/>
    <w:qFormat/>
    <w:rsid w:val="00D46CD4"/>
  </w:style>
  <w:style w:type="numbering" w:customStyle="1" w:styleId="44">
    <w:name w:val="Нет списка4"/>
    <w:uiPriority w:val="99"/>
    <w:semiHidden/>
    <w:unhideWhenUsed/>
    <w:qFormat/>
    <w:rsid w:val="00D46CD4"/>
  </w:style>
  <w:style w:type="numbering" w:customStyle="1" w:styleId="120">
    <w:name w:val="Нет списка12"/>
    <w:uiPriority w:val="99"/>
    <w:semiHidden/>
    <w:unhideWhenUsed/>
    <w:qFormat/>
    <w:rsid w:val="00D46CD4"/>
  </w:style>
  <w:style w:type="numbering" w:customStyle="1" w:styleId="1110">
    <w:name w:val="Нет списка111"/>
    <w:uiPriority w:val="99"/>
    <w:semiHidden/>
    <w:unhideWhenUsed/>
    <w:qFormat/>
    <w:rsid w:val="00D46CD4"/>
  </w:style>
  <w:style w:type="numbering" w:customStyle="1" w:styleId="215">
    <w:name w:val="Нет списка21"/>
    <w:uiPriority w:val="99"/>
    <w:semiHidden/>
    <w:unhideWhenUsed/>
    <w:qFormat/>
    <w:rsid w:val="00D46CD4"/>
  </w:style>
  <w:style w:type="numbering" w:customStyle="1" w:styleId="315">
    <w:name w:val="Нет списка31"/>
    <w:uiPriority w:val="99"/>
    <w:semiHidden/>
    <w:unhideWhenUsed/>
    <w:qFormat/>
    <w:rsid w:val="00D46CD4"/>
  </w:style>
  <w:style w:type="numbering" w:customStyle="1" w:styleId="54">
    <w:name w:val="Нет списка5"/>
    <w:uiPriority w:val="99"/>
    <w:semiHidden/>
    <w:unhideWhenUsed/>
    <w:qFormat/>
    <w:rsid w:val="00267FB8"/>
  </w:style>
  <w:style w:type="numbering" w:customStyle="1" w:styleId="130">
    <w:name w:val="Нет списка13"/>
    <w:uiPriority w:val="99"/>
    <w:semiHidden/>
    <w:unhideWhenUsed/>
    <w:qFormat/>
    <w:rsid w:val="00267FB8"/>
  </w:style>
  <w:style w:type="numbering" w:customStyle="1" w:styleId="112">
    <w:name w:val="Нет списка112"/>
    <w:uiPriority w:val="99"/>
    <w:semiHidden/>
    <w:unhideWhenUsed/>
    <w:qFormat/>
    <w:rsid w:val="00267FB8"/>
  </w:style>
  <w:style w:type="numbering" w:customStyle="1" w:styleId="1111">
    <w:name w:val="Нет списка1111"/>
    <w:uiPriority w:val="99"/>
    <w:semiHidden/>
    <w:unhideWhenUsed/>
    <w:qFormat/>
    <w:rsid w:val="00267FB8"/>
  </w:style>
  <w:style w:type="numbering" w:customStyle="1" w:styleId="222">
    <w:name w:val="Нет списка22"/>
    <w:uiPriority w:val="99"/>
    <w:semiHidden/>
    <w:unhideWhenUsed/>
    <w:qFormat/>
    <w:rsid w:val="00267FB8"/>
  </w:style>
  <w:style w:type="numbering" w:customStyle="1" w:styleId="322">
    <w:name w:val="Нет списка32"/>
    <w:uiPriority w:val="99"/>
    <w:semiHidden/>
    <w:unhideWhenUsed/>
    <w:qFormat/>
    <w:rsid w:val="00267FB8"/>
  </w:style>
  <w:style w:type="numbering" w:customStyle="1" w:styleId="113">
    <w:name w:val="Стиль11"/>
    <w:uiPriority w:val="99"/>
    <w:qFormat/>
    <w:rsid w:val="00267FB8"/>
  </w:style>
  <w:style w:type="numbering" w:customStyle="1" w:styleId="216">
    <w:name w:val="Стиль21"/>
    <w:uiPriority w:val="99"/>
    <w:qFormat/>
    <w:rsid w:val="00267FB8"/>
  </w:style>
  <w:style w:type="numbering" w:customStyle="1" w:styleId="412">
    <w:name w:val="Нет списка41"/>
    <w:uiPriority w:val="99"/>
    <w:semiHidden/>
    <w:unhideWhenUsed/>
    <w:qFormat/>
    <w:rsid w:val="00267FB8"/>
  </w:style>
  <w:style w:type="numbering" w:customStyle="1" w:styleId="121">
    <w:name w:val="Нет списка121"/>
    <w:uiPriority w:val="99"/>
    <w:semiHidden/>
    <w:unhideWhenUsed/>
    <w:qFormat/>
    <w:rsid w:val="00267FB8"/>
  </w:style>
  <w:style w:type="numbering" w:customStyle="1" w:styleId="11111">
    <w:name w:val="Нет списка11111"/>
    <w:uiPriority w:val="99"/>
    <w:semiHidden/>
    <w:unhideWhenUsed/>
    <w:qFormat/>
    <w:rsid w:val="00267FB8"/>
  </w:style>
  <w:style w:type="numbering" w:customStyle="1" w:styleId="2110">
    <w:name w:val="Нет списка211"/>
    <w:uiPriority w:val="99"/>
    <w:semiHidden/>
    <w:unhideWhenUsed/>
    <w:qFormat/>
    <w:rsid w:val="00267FB8"/>
  </w:style>
  <w:style w:type="numbering" w:customStyle="1" w:styleId="3110">
    <w:name w:val="Нет списка311"/>
    <w:uiPriority w:val="99"/>
    <w:semiHidden/>
    <w:unhideWhenUsed/>
    <w:qFormat/>
    <w:rsid w:val="00267FB8"/>
  </w:style>
  <w:style w:type="numbering" w:customStyle="1" w:styleId="64">
    <w:name w:val="Нет списка6"/>
    <w:uiPriority w:val="99"/>
    <w:semiHidden/>
    <w:unhideWhenUsed/>
    <w:qFormat/>
    <w:rsid w:val="00623AB7"/>
  </w:style>
  <w:style w:type="numbering" w:customStyle="1" w:styleId="141">
    <w:name w:val="Нет списка14"/>
    <w:uiPriority w:val="99"/>
    <w:semiHidden/>
    <w:unhideWhenUsed/>
    <w:qFormat/>
    <w:rsid w:val="00623AB7"/>
  </w:style>
  <w:style w:type="numbering" w:customStyle="1" w:styleId="1130">
    <w:name w:val="Нет списка113"/>
    <w:uiPriority w:val="99"/>
    <w:semiHidden/>
    <w:unhideWhenUsed/>
    <w:qFormat/>
    <w:rsid w:val="00623AB7"/>
  </w:style>
  <w:style w:type="numbering" w:customStyle="1" w:styleId="1112">
    <w:name w:val="Нет списка1112"/>
    <w:uiPriority w:val="99"/>
    <w:semiHidden/>
    <w:unhideWhenUsed/>
    <w:qFormat/>
    <w:rsid w:val="00623AB7"/>
  </w:style>
  <w:style w:type="numbering" w:customStyle="1" w:styleId="231">
    <w:name w:val="Нет списка23"/>
    <w:uiPriority w:val="99"/>
    <w:semiHidden/>
    <w:unhideWhenUsed/>
    <w:qFormat/>
    <w:rsid w:val="00623AB7"/>
  </w:style>
  <w:style w:type="numbering" w:customStyle="1" w:styleId="330">
    <w:name w:val="Нет списка33"/>
    <w:uiPriority w:val="99"/>
    <w:semiHidden/>
    <w:unhideWhenUsed/>
    <w:qFormat/>
    <w:rsid w:val="00623AB7"/>
  </w:style>
  <w:style w:type="numbering" w:customStyle="1" w:styleId="122">
    <w:name w:val="Стиль12"/>
    <w:uiPriority w:val="99"/>
    <w:qFormat/>
    <w:rsid w:val="00623AB7"/>
  </w:style>
  <w:style w:type="numbering" w:customStyle="1" w:styleId="223">
    <w:name w:val="Стиль22"/>
    <w:uiPriority w:val="99"/>
    <w:qFormat/>
    <w:rsid w:val="00623AB7"/>
  </w:style>
  <w:style w:type="numbering" w:customStyle="1" w:styleId="420">
    <w:name w:val="Нет списка42"/>
    <w:uiPriority w:val="99"/>
    <w:semiHidden/>
    <w:unhideWhenUsed/>
    <w:qFormat/>
    <w:rsid w:val="00623AB7"/>
  </w:style>
  <w:style w:type="numbering" w:customStyle="1" w:styleId="1220">
    <w:name w:val="Нет списка122"/>
    <w:uiPriority w:val="99"/>
    <w:semiHidden/>
    <w:unhideWhenUsed/>
    <w:qFormat/>
    <w:rsid w:val="00623AB7"/>
  </w:style>
  <w:style w:type="numbering" w:customStyle="1" w:styleId="11112">
    <w:name w:val="Нет списка11112"/>
    <w:uiPriority w:val="99"/>
    <w:semiHidden/>
    <w:unhideWhenUsed/>
    <w:qFormat/>
    <w:rsid w:val="00623AB7"/>
  </w:style>
  <w:style w:type="numbering" w:customStyle="1" w:styleId="2120">
    <w:name w:val="Нет списка212"/>
    <w:uiPriority w:val="99"/>
    <w:semiHidden/>
    <w:unhideWhenUsed/>
    <w:qFormat/>
    <w:rsid w:val="00623AB7"/>
  </w:style>
  <w:style w:type="numbering" w:customStyle="1" w:styleId="3120">
    <w:name w:val="Нет списка312"/>
    <w:uiPriority w:val="99"/>
    <w:semiHidden/>
    <w:unhideWhenUsed/>
    <w:qFormat/>
    <w:rsid w:val="00623AB7"/>
  </w:style>
  <w:style w:type="numbering" w:customStyle="1" w:styleId="512">
    <w:name w:val="Нет списка51"/>
    <w:uiPriority w:val="99"/>
    <w:semiHidden/>
    <w:unhideWhenUsed/>
    <w:qFormat/>
    <w:rsid w:val="00623AB7"/>
  </w:style>
  <w:style w:type="numbering" w:customStyle="1" w:styleId="131">
    <w:name w:val="Нет списка131"/>
    <w:uiPriority w:val="99"/>
    <w:semiHidden/>
    <w:unhideWhenUsed/>
    <w:qFormat/>
    <w:rsid w:val="00623AB7"/>
  </w:style>
  <w:style w:type="numbering" w:customStyle="1" w:styleId="1121">
    <w:name w:val="Нет списка1121"/>
    <w:uiPriority w:val="99"/>
    <w:semiHidden/>
    <w:unhideWhenUsed/>
    <w:qFormat/>
    <w:rsid w:val="00623AB7"/>
  </w:style>
  <w:style w:type="numbering" w:customStyle="1" w:styleId="111111">
    <w:name w:val="Нет списка111111"/>
    <w:uiPriority w:val="99"/>
    <w:semiHidden/>
    <w:unhideWhenUsed/>
    <w:qFormat/>
    <w:rsid w:val="00623AB7"/>
  </w:style>
  <w:style w:type="numbering" w:customStyle="1" w:styleId="2210">
    <w:name w:val="Нет списка221"/>
    <w:uiPriority w:val="99"/>
    <w:semiHidden/>
    <w:unhideWhenUsed/>
    <w:qFormat/>
    <w:rsid w:val="00623AB7"/>
  </w:style>
  <w:style w:type="numbering" w:customStyle="1" w:styleId="3210">
    <w:name w:val="Нет списка321"/>
    <w:uiPriority w:val="99"/>
    <w:semiHidden/>
    <w:unhideWhenUsed/>
    <w:qFormat/>
    <w:rsid w:val="00623AB7"/>
  </w:style>
  <w:style w:type="numbering" w:customStyle="1" w:styleId="1113">
    <w:name w:val="Стиль111"/>
    <w:uiPriority w:val="99"/>
    <w:qFormat/>
    <w:rsid w:val="00623AB7"/>
  </w:style>
  <w:style w:type="numbering" w:customStyle="1" w:styleId="2111">
    <w:name w:val="Стиль211"/>
    <w:uiPriority w:val="99"/>
    <w:qFormat/>
    <w:rsid w:val="00623AB7"/>
  </w:style>
  <w:style w:type="numbering" w:customStyle="1" w:styleId="4110">
    <w:name w:val="Нет списка411"/>
    <w:uiPriority w:val="99"/>
    <w:semiHidden/>
    <w:unhideWhenUsed/>
    <w:qFormat/>
    <w:rsid w:val="00623AB7"/>
  </w:style>
  <w:style w:type="numbering" w:customStyle="1" w:styleId="1211">
    <w:name w:val="Нет списка1211"/>
    <w:uiPriority w:val="99"/>
    <w:semiHidden/>
    <w:unhideWhenUsed/>
    <w:qFormat/>
    <w:rsid w:val="00623AB7"/>
  </w:style>
  <w:style w:type="numbering" w:customStyle="1" w:styleId="1111111">
    <w:name w:val="Нет списка1111111"/>
    <w:uiPriority w:val="99"/>
    <w:semiHidden/>
    <w:unhideWhenUsed/>
    <w:qFormat/>
    <w:rsid w:val="00623AB7"/>
  </w:style>
  <w:style w:type="numbering" w:customStyle="1" w:styleId="21110">
    <w:name w:val="Нет списка2111"/>
    <w:uiPriority w:val="99"/>
    <w:semiHidden/>
    <w:unhideWhenUsed/>
    <w:qFormat/>
    <w:rsid w:val="00623AB7"/>
  </w:style>
  <w:style w:type="numbering" w:customStyle="1" w:styleId="3111">
    <w:name w:val="Нет списка3111"/>
    <w:uiPriority w:val="99"/>
    <w:semiHidden/>
    <w:unhideWhenUsed/>
    <w:qFormat/>
    <w:rsid w:val="00623AB7"/>
  </w:style>
  <w:style w:type="numbering" w:customStyle="1" w:styleId="75">
    <w:name w:val="Нет списка7"/>
    <w:uiPriority w:val="99"/>
    <w:semiHidden/>
    <w:unhideWhenUsed/>
    <w:qFormat/>
    <w:rsid w:val="00A428DC"/>
  </w:style>
  <w:style w:type="numbering" w:customStyle="1" w:styleId="150">
    <w:name w:val="Нет списка15"/>
    <w:uiPriority w:val="99"/>
    <w:semiHidden/>
    <w:unhideWhenUsed/>
    <w:qFormat/>
    <w:rsid w:val="00A428DC"/>
  </w:style>
  <w:style w:type="numbering" w:customStyle="1" w:styleId="1141">
    <w:name w:val="Нет списка114"/>
    <w:uiPriority w:val="99"/>
    <w:semiHidden/>
    <w:unhideWhenUsed/>
    <w:qFormat/>
    <w:rsid w:val="00A428DC"/>
  </w:style>
  <w:style w:type="numbering" w:customStyle="1" w:styleId="240">
    <w:name w:val="Нет списка24"/>
    <w:uiPriority w:val="99"/>
    <w:semiHidden/>
    <w:unhideWhenUsed/>
    <w:qFormat/>
    <w:rsid w:val="00A428DC"/>
  </w:style>
  <w:style w:type="numbering" w:customStyle="1" w:styleId="340">
    <w:name w:val="Нет списка34"/>
    <w:uiPriority w:val="99"/>
    <w:semiHidden/>
    <w:unhideWhenUsed/>
    <w:qFormat/>
    <w:rsid w:val="00A428DC"/>
  </w:style>
  <w:style w:type="numbering" w:customStyle="1" w:styleId="132">
    <w:name w:val="Стиль13"/>
    <w:uiPriority w:val="99"/>
    <w:qFormat/>
    <w:rsid w:val="00A428DC"/>
  </w:style>
  <w:style w:type="numbering" w:customStyle="1" w:styleId="232">
    <w:name w:val="Стиль23"/>
    <w:uiPriority w:val="99"/>
    <w:qFormat/>
    <w:rsid w:val="00A428DC"/>
  </w:style>
  <w:style w:type="numbering" w:customStyle="1" w:styleId="430">
    <w:name w:val="Нет списка43"/>
    <w:uiPriority w:val="99"/>
    <w:semiHidden/>
    <w:unhideWhenUsed/>
    <w:qFormat/>
    <w:rsid w:val="00A428DC"/>
  </w:style>
  <w:style w:type="numbering" w:customStyle="1" w:styleId="123">
    <w:name w:val="Нет списка123"/>
    <w:uiPriority w:val="99"/>
    <w:semiHidden/>
    <w:unhideWhenUsed/>
    <w:qFormat/>
    <w:rsid w:val="00A428DC"/>
  </w:style>
  <w:style w:type="numbering" w:customStyle="1" w:styleId="11130">
    <w:name w:val="Нет списка1113"/>
    <w:uiPriority w:val="99"/>
    <w:semiHidden/>
    <w:unhideWhenUsed/>
    <w:qFormat/>
    <w:rsid w:val="00A428DC"/>
  </w:style>
  <w:style w:type="numbering" w:customStyle="1" w:styleId="2130">
    <w:name w:val="Нет списка213"/>
    <w:uiPriority w:val="99"/>
    <w:semiHidden/>
    <w:unhideWhenUsed/>
    <w:qFormat/>
    <w:rsid w:val="00A428DC"/>
  </w:style>
  <w:style w:type="numbering" w:customStyle="1" w:styleId="3130">
    <w:name w:val="Нет списка313"/>
    <w:uiPriority w:val="99"/>
    <w:semiHidden/>
    <w:unhideWhenUsed/>
    <w:qFormat/>
    <w:rsid w:val="00A428DC"/>
  </w:style>
  <w:style w:type="numbering" w:customStyle="1" w:styleId="1120">
    <w:name w:val="Стиль112"/>
    <w:uiPriority w:val="99"/>
    <w:qFormat/>
    <w:rsid w:val="00A428DC"/>
  </w:style>
  <w:style w:type="numbering" w:customStyle="1" w:styleId="2121">
    <w:name w:val="Стиль212"/>
    <w:uiPriority w:val="99"/>
    <w:qFormat/>
    <w:rsid w:val="00A428DC"/>
  </w:style>
  <w:style w:type="numbering" w:customStyle="1" w:styleId="11113">
    <w:name w:val="Нет списка11113"/>
    <w:uiPriority w:val="99"/>
    <w:semiHidden/>
    <w:unhideWhenUsed/>
    <w:qFormat/>
    <w:rsid w:val="00A428DC"/>
  </w:style>
  <w:style w:type="numbering" w:customStyle="1" w:styleId="520">
    <w:name w:val="Нет списка52"/>
    <w:uiPriority w:val="99"/>
    <w:semiHidden/>
    <w:unhideWhenUsed/>
    <w:qFormat/>
    <w:rsid w:val="00A428DC"/>
  </w:style>
  <w:style w:type="numbering" w:customStyle="1" w:styleId="1320">
    <w:name w:val="Нет списка132"/>
    <w:uiPriority w:val="99"/>
    <w:semiHidden/>
    <w:unhideWhenUsed/>
    <w:qFormat/>
    <w:rsid w:val="00A428DC"/>
  </w:style>
  <w:style w:type="numbering" w:customStyle="1" w:styleId="1122">
    <w:name w:val="Нет списка1122"/>
    <w:uiPriority w:val="99"/>
    <w:semiHidden/>
    <w:unhideWhenUsed/>
    <w:qFormat/>
    <w:rsid w:val="00A428DC"/>
  </w:style>
  <w:style w:type="numbering" w:customStyle="1" w:styleId="2220">
    <w:name w:val="Нет списка222"/>
    <w:uiPriority w:val="99"/>
    <w:semiHidden/>
    <w:unhideWhenUsed/>
    <w:qFormat/>
    <w:rsid w:val="00A428DC"/>
  </w:style>
  <w:style w:type="numbering" w:customStyle="1" w:styleId="3220">
    <w:name w:val="Нет списка322"/>
    <w:uiPriority w:val="99"/>
    <w:semiHidden/>
    <w:unhideWhenUsed/>
    <w:qFormat/>
    <w:rsid w:val="00A428DC"/>
  </w:style>
  <w:style w:type="numbering" w:customStyle="1" w:styleId="1210">
    <w:name w:val="Стиль121"/>
    <w:uiPriority w:val="99"/>
    <w:qFormat/>
    <w:rsid w:val="00A428DC"/>
  </w:style>
  <w:style w:type="numbering" w:customStyle="1" w:styleId="2211">
    <w:name w:val="Стиль221"/>
    <w:uiPriority w:val="99"/>
    <w:qFormat/>
    <w:rsid w:val="00A428DC"/>
  </w:style>
  <w:style w:type="numbering" w:customStyle="1" w:styleId="4120">
    <w:name w:val="Нет списка412"/>
    <w:uiPriority w:val="99"/>
    <w:semiHidden/>
    <w:unhideWhenUsed/>
    <w:qFormat/>
    <w:rsid w:val="00A428DC"/>
  </w:style>
  <w:style w:type="numbering" w:customStyle="1" w:styleId="1212">
    <w:name w:val="Нет списка1212"/>
    <w:uiPriority w:val="99"/>
    <w:semiHidden/>
    <w:unhideWhenUsed/>
    <w:qFormat/>
    <w:rsid w:val="00A428DC"/>
  </w:style>
  <w:style w:type="numbering" w:customStyle="1" w:styleId="11121">
    <w:name w:val="Нет списка11121"/>
    <w:uiPriority w:val="99"/>
    <w:semiHidden/>
    <w:unhideWhenUsed/>
    <w:qFormat/>
    <w:rsid w:val="00A428DC"/>
  </w:style>
  <w:style w:type="numbering" w:customStyle="1" w:styleId="2112">
    <w:name w:val="Нет списка2112"/>
    <w:uiPriority w:val="99"/>
    <w:semiHidden/>
    <w:unhideWhenUsed/>
    <w:qFormat/>
    <w:rsid w:val="00A428DC"/>
  </w:style>
  <w:style w:type="numbering" w:customStyle="1" w:styleId="3112">
    <w:name w:val="Нет списка3112"/>
    <w:uiPriority w:val="99"/>
    <w:semiHidden/>
    <w:unhideWhenUsed/>
    <w:qFormat/>
    <w:rsid w:val="00A428DC"/>
  </w:style>
  <w:style w:type="numbering" w:customStyle="1" w:styleId="612">
    <w:name w:val="Нет списка61"/>
    <w:uiPriority w:val="99"/>
    <w:semiHidden/>
    <w:unhideWhenUsed/>
    <w:qFormat/>
    <w:rsid w:val="00A428DC"/>
  </w:style>
  <w:style w:type="numbering" w:customStyle="1" w:styleId="2310">
    <w:name w:val="Стиль231"/>
    <w:uiPriority w:val="99"/>
    <w:qFormat/>
    <w:rsid w:val="00A428DC"/>
  </w:style>
  <w:style w:type="numbering" w:customStyle="1" w:styleId="1310">
    <w:name w:val="Стиль131"/>
    <w:uiPriority w:val="99"/>
    <w:qFormat/>
    <w:rsid w:val="00A428DC"/>
  </w:style>
  <w:style w:type="numbering" w:customStyle="1" w:styleId="85">
    <w:name w:val="Нет списка8"/>
    <w:uiPriority w:val="99"/>
    <w:semiHidden/>
    <w:unhideWhenUsed/>
    <w:qFormat/>
    <w:rsid w:val="009B4EA6"/>
  </w:style>
  <w:style w:type="numbering" w:customStyle="1" w:styleId="160">
    <w:name w:val="Нет списка16"/>
    <w:uiPriority w:val="99"/>
    <w:semiHidden/>
    <w:unhideWhenUsed/>
    <w:qFormat/>
    <w:rsid w:val="009B4EA6"/>
  </w:style>
  <w:style w:type="numbering" w:customStyle="1" w:styleId="115">
    <w:name w:val="Нет списка115"/>
    <w:uiPriority w:val="99"/>
    <w:semiHidden/>
    <w:unhideWhenUsed/>
    <w:qFormat/>
    <w:rsid w:val="009B4EA6"/>
  </w:style>
  <w:style w:type="numbering" w:customStyle="1" w:styleId="250">
    <w:name w:val="Нет списка25"/>
    <w:uiPriority w:val="99"/>
    <w:semiHidden/>
    <w:unhideWhenUsed/>
    <w:qFormat/>
    <w:rsid w:val="009B4EA6"/>
  </w:style>
  <w:style w:type="numbering" w:customStyle="1" w:styleId="350">
    <w:name w:val="Нет списка35"/>
    <w:uiPriority w:val="99"/>
    <w:semiHidden/>
    <w:unhideWhenUsed/>
    <w:qFormat/>
    <w:rsid w:val="009B4EA6"/>
  </w:style>
  <w:style w:type="numbering" w:customStyle="1" w:styleId="142">
    <w:name w:val="Стиль14"/>
    <w:uiPriority w:val="99"/>
    <w:qFormat/>
    <w:rsid w:val="009B4EA6"/>
  </w:style>
  <w:style w:type="numbering" w:customStyle="1" w:styleId="241">
    <w:name w:val="Стиль24"/>
    <w:uiPriority w:val="99"/>
    <w:qFormat/>
    <w:rsid w:val="009B4EA6"/>
  </w:style>
  <w:style w:type="numbering" w:customStyle="1" w:styleId="440">
    <w:name w:val="Нет списка44"/>
    <w:uiPriority w:val="99"/>
    <w:semiHidden/>
    <w:unhideWhenUsed/>
    <w:qFormat/>
    <w:rsid w:val="009B4EA6"/>
  </w:style>
  <w:style w:type="numbering" w:customStyle="1" w:styleId="124">
    <w:name w:val="Нет списка124"/>
    <w:uiPriority w:val="99"/>
    <w:semiHidden/>
    <w:unhideWhenUsed/>
    <w:qFormat/>
    <w:rsid w:val="009B4EA6"/>
  </w:style>
  <w:style w:type="numbering" w:customStyle="1" w:styleId="1114">
    <w:name w:val="Нет списка1114"/>
    <w:uiPriority w:val="99"/>
    <w:semiHidden/>
    <w:unhideWhenUsed/>
    <w:qFormat/>
    <w:rsid w:val="009B4EA6"/>
  </w:style>
  <w:style w:type="numbering" w:customStyle="1" w:styleId="2140">
    <w:name w:val="Нет списка214"/>
    <w:uiPriority w:val="99"/>
    <w:semiHidden/>
    <w:unhideWhenUsed/>
    <w:qFormat/>
    <w:rsid w:val="009B4EA6"/>
  </w:style>
  <w:style w:type="numbering" w:customStyle="1" w:styleId="3140">
    <w:name w:val="Нет списка314"/>
    <w:uiPriority w:val="99"/>
    <w:semiHidden/>
    <w:unhideWhenUsed/>
    <w:qFormat/>
    <w:rsid w:val="009B4EA6"/>
  </w:style>
  <w:style w:type="numbering" w:customStyle="1" w:styleId="1131">
    <w:name w:val="Стиль113"/>
    <w:uiPriority w:val="99"/>
    <w:qFormat/>
    <w:rsid w:val="009B4EA6"/>
  </w:style>
  <w:style w:type="numbering" w:customStyle="1" w:styleId="2131">
    <w:name w:val="Стиль213"/>
    <w:uiPriority w:val="99"/>
    <w:qFormat/>
    <w:rsid w:val="009B4EA6"/>
  </w:style>
  <w:style w:type="numbering" w:customStyle="1" w:styleId="11114">
    <w:name w:val="Нет списка11114"/>
    <w:uiPriority w:val="99"/>
    <w:semiHidden/>
    <w:unhideWhenUsed/>
    <w:qFormat/>
    <w:rsid w:val="009B4EA6"/>
  </w:style>
  <w:style w:type="numbering" w:customStyle="1" w:styleId="530">
    <w:name w:val="Нет списка53"/>
    <w:uiPriority w:val="99"/>
    <w:semiHidden/>
    <w:unhideWhenUsed/>
    <w:qFormat/>
    <w:rsid w:val="009B4EA6"/>
  </w:style>
  <w:style w:type="numbering" w:customStyle="1" w:styleId="133">
    <w:name w:val="Нет списка133"/>
    <w:uiPriority w:val="99"/>
    <w:semiHidden/>
    <w:unhideWhenUsed/>
    <w:qFormat/>
    <w:rsid w:val="009B4EA6"/>
  </w:style>
  <w:style w:type="numbering" w:customStyle="1" w:styleId="1123">
    <w:name w:val="Нет списка1123"/>
    <w:uiPriority w:val="99"/>
    <w:semiHidden/>
    <w:unhideWhenUsed/>
    <w:qFormat/>
    <w:rsid w:val="009B4EA6"/>
  </w:style>
  <w:style w:type="numbering" w:customStyle="1" w:styleId="2230">
    <w:name w:val="Нет списка223"/>
    <w:uiPriority w:val="99"/>
    <w:semiHidden/>
    <w:unhideWhenUsed/>
    <w:qFormat/>
    <w:rsid w:val="009B4EA6"/>
  </w:style>
  <w:style w:type="numbering" w:customStyle="1" w:styleId="323">
    <w:name w:val="Нет списка323"/>
    <w:uiPriority w:val="99"/>
    <w:semiHidden/>
    <w:unhideWhenUsed/>
    <w:qFormat/>
    <w:rsid w:val="009B4EA6"/>
  </w:style>
  <w:style w:type="numbering" w:customStyle="1" w:styleId="1221">
    <w:name w:val="Стиль122"/>
    <w:uiPriority w:val="99"/>
    <w:qFormat/>
    <w:rsid w:val="009B4EA6"/>
  </w:style>
  <w:style w:type="numbering" w:customStyle="1" w:styleId="2221">
    <w:name w:val="Стиль222"/>
    <w:uiPriority w:val="99"/>
    <w:qFormat/>
    <w:rsid w:val="009B4EA6"/>
  </w:style>
  <w:style w:type="numbering" w:customStyle="1" w:styleId="413">
    <w:name w:val="Нет списка413"/>
    <w:uiPriority w:val="99"/>
    <w:semiHidden/>
    <w:unhideWhenUsed/>
    <w:qFormat/>
    <w:rsid w:val="009B4EA6"/>
  </w:style>
  <w:style w:type="numbering" w:customStyle="1" w:styleId="1213">
    <w:name w:val="Нет списка1213"/>
    <w:uiPriority w:val="99"/>
    <w:semiHidden/>
    <w:unhideWhenUsed/>
    <w:qFormat/>
    <w:rsid w:val="009B4EA6"/>
  </w:style>
  <w:style w:type="numbering" w:customStyle="1" w:styleId="11122">
    <w:name w:val="Нет списка11122"/>
    <w:uiPriority w:val="99"/>
    <w:semiHidden/>
    <w:unhideWhenUsed/>
    <w:qFormat/>
    <w:rsid w:val="009B4EA6"/>
  </w:style>
  <w:style w:type="numbering" w:customStyle="1" w:styleId="2113">
    <w:name w:val="Нет списка2113"/>
    <w:uiPriority w:val="99"/>
    <w:semiHidden/>
    <w:unhideWhenUsed/>
    <w:qFormat/>
    <w:rsid w:val="009B4EA6"/>
  </w:style>
  <w:style w:type="numbering" w:customStyle="1" w:styleId="3113">
    <w:name w:val="Нет списка3113"/>
    <w:uiPriority w:val="99"/>
    <w:semiHidden/>
    <w:unhideWhenUsed/>
    <w:qFormat/>
    <w:rsid w:val="009B4EA6"/>
  </w:style>
  <w:style w:type="numbering" w:customStyle="1" w:styleId="620">
    <w:name w:val="Нет списка62"/>
    <w:uiPriority w:val="99"/>
    <w:semiHidden/>
    <w:unhideWhenUsed/>
    <w:qFormat/>
    <w:rsid w:val="009B4EA6"/>
  </w:style>
  <w:style w:type="numbering" w:customStyle="1" w:styleId="2320">
    <w:name w:val="Стиль232"/>
    <w:uiPriority w:val="99"/>
    <w:qFormat/>
    <w:rsid w:val="009B4EA6"/>
  </w:style>
  <w:style w:type="numbering" w:customStyle="1" w:styleId="1321">
    <w:name w:val="Стиль132"/>
    <w:uiPriority w:val="99"/>
    <w:qFormat/>
    <w:rsid w:val="009B4EA6"/>
  </w:style>
  <w:style w:type="numbering" w:customStyle="1" w:styleId="95">
    <w:name w:val="Нет списка9"/>
    <w:uiPriority w:val="99"/>
    <w:semiHidden/>
    <w:unhideWhenUsed/>
    <w:qFormat/>
    <w:rsid w:val="00AB6E90"/>
  </w:style>
  <w:style w:type="numbering" w:customStyle="1" w:styleId="170">
    <w:name w:val="Нет списка17"/>
    <w:uiPriority w:val="99"/>
    <w:semiHidden/>
    <w:unhideWhenUsed/>
    <w:qFormat/>
    <w:rsid w:val="00AB6E90"/>
  </w:style>
  <w:style w:type="numbering" w:customStyle="1" w:styleId="116">
    <w:name w:val="Нет списка116"/>
    <w:uiPriority w:val="99"/>
    <w:semiHidden/>
    <w:unhideWhenUsed/>
    <w:qFormat/>
    <w:rsid w:val="00AB6E90"/>
  </w:style>
  <w:style w:type="numbering" w:customStyle="1" w:styleId="260">
    <w:name w:val="Нет списка26"/>
    <w:uiPriority w:val="99"/>
    <w:semiHidden/>
    <w:unhideWhenUsed/>
    <w:qFormat/>
    <w:rsid w:val="00AB6E90"/>
  </w:style>
  <w:style w:type="numbering" w:customStyle="1" w:styleId="360">
    <w:name w:val="Нет списка36"/>
    <w:uiPriority w:val="99"/>
    <w:semiHidden/>
    <w:unhideWhenUsed/>
    <w:qFormat/>
    <w:rsid w:val="00AB6E90"/>
  </w:style>
  <w:style w:type="numbering" w:customStyle="1" w:styleId="151">
    <w:name w:val="Стиль15"/>
    <w:uiPriority w:val="99"/>
    <w:qFormat/>
    <w:rsid w:val="00AB6E90"/>
  </w:style>
  <w:style w:type="numbering" w:customStyle="1" w:styleId="251">
    <w:name w:val="Стиль25"/>
    <w:uiPriority w:val="99"/>
    <w:qFormat/>
    <w:rsid w:val="00AB6E90"/>
  </w:style>
  <w:style w:type="numbering" w:customStyle="1" w:styleId="45">
    <w:name w:val="Нет списка45"/>
    <w:uiPriority w:val="99"/>
    <w:semiHidden/>
    <w:unhideWhenUsed/>
    <w:qFormat/>
    <w:rsid w:val="00AB6E90"/>
  </w:style>
  <w:style w:type="numbering" w:customStyle="1" w:styleId="125">
    <w:name w:val="Нет списка125"/>
    <w:uiPriority w:val="99"/>
    <w:semiHidden/>
    <w:unhideWhenUsed/>
    <w:qFormat/>
    <w:rsid w:val="00AB6E90"/>
  </w:style>
  <w:style w:type="numbering" w:customStyle="1" w:styleId="1115">
    <w:name w:val="Нет списка1115"/>
    <w:uiPriority w:val="99"/>
    <w:semiHidden/>
    <w:unhideWhenUsed/>
    <w:qFormat/>
    <w:rsid w:val="00AB6E90"/>
  </w:style>
  <w:style w:type="numbering" w:customStyle="1" w:styleId="2150">
    <w:name w:val="Нет списка215"/>
    <w:uiPriority w:val="99"/>
    <w:semiHidden/>
    <w:unhideWhenUsed/>
    <w:qFormat/>
    <w:rsid w:val="00AB6E90"/>
  </w:style>
  <w:style w:type="numbering" w:customStyle="1" w:styleId="3150">
    <w:name w:val="Нет списка315"/>
    <w:uiPriority w:val="99"/>
    <w:semiHidden/>
    <w:unhideWhenUsed/>
    <w:qFormat/>
    <w:rsid w:val="00AB6E90"/>
  </w:style>
  <w:style w:type="numbering" w:customStyle="1" w:styleId="1142">
    <w:name w:val="Стиль114"/>
    <w:uiPriority w:val="99"/>
    <w:qFormat/>
    <w:rsid w:val="00AB6E90"/>
  </w:style>
  <w:style w:type="numbering" w:customStyle="1" w:styleId="2141">
    <w:name w:val="Стиль214"/>
    <w:uiPriority w:val="99"/>
    <w:qFormat/>
    <w:rsid w:val="00AB6E90"/>
  </w:style>
  <w:style w:type="numbering" w:customStyle="1" w:styleId="11115">
    <w:name w:val="Нет списка11115"/>
    <w:uiPriority w:val="99"/>
    <w:semiHidden/>
    <w:unhideWhenUsed/>
    <w:qFormat/>
    <w:rsid w:val="00AB6E90"/>
  </w:style>
  <w:style w:type="numbering" w:customStyle="1" w:styleId="540">
    <w:name w:val="Нет списка54"/>
    <w:uiPriority w:val="99"/>
    <w:semiHidden/>
    <w:unhideWhenUsed/>
    <w:qFormat/>
    <w:rsid w:val="00AB6E90"/>
  </w:style>
  <w:style w:type="numbering" w:customStyle="1" w:styleId="134">
    <w:name w:val="Нет списка134"/>
    <w:uiPriority w:val="99"/>
    <w:semiHidden/>
    <w:unhideWhenUsed/>
    <w:qFormat/>
    <w:rsid w:val="00AB6E90"/>
  </w:style>
  <w:style w:type="numbering" w:customStyle="1" w:styleId="1124">
    <w:name w:val="Нет списка1124"/>
    <w:uiPriority w:val="99"/>
    <w:semiHidden/>
    <w:unhideWhenUsed/>
    <w:qFormat/>
    <w:rsid w:val="00AB6E90"/>
  </w:style>
  <w:style w:type="numbering" w:customStyle="1" w:styleId="224">
    <w:name w:val="Нет списка224"/>
    <w:uiPriority w:val="99"/>
    <w:semiHidden/>
    <w:unhideWhenUsed/>
    <w:qFormat/>
    <w:rsid w:val="00AB6E90"/>
  </w:style>
  <w:style w:type="numbering" w:customStyle="1" w:styleId="324">
    <w:name w:val="Нет списка324"/>
    <w:uiPriority w:val="99"/>
    <w:semiHidden/>
    <w:unhideWhenUsed/>
    <w:qFormat/>
    <w:rsid w:val="00AB6E90"/>
  </w:style>
  <w:style w:type="numbering" w:customStyle="1" w:styleId="1230">
    <w:name w:val="Стиль123"/>
    <w:uiPriority w:val="99"/>
    <w:qFormat/>
    <w:rsid w:val="00AB6E90"/>
  </w:style>
  <w:style w:type="numbering" w:customStyle="1" w:styleId="2231">
    <w:name w:val="Стиль223"/>
    <w:uiPriority w:val="99"/>
    <w:qFormat/>
    <w:rsid w:val="00AB6E90"/>
  </w:style>
  <w:style w:type="numbering" w:customStyle="1" w:styleId="414">
    <w:name w:val="Нет списка414"/>
    <w:uiPriority w:val="99"/>
    <w:semiHidden/>
    <w:unhideWhenUsed/>
    <w:qFormat/>
    <w:rsid w:val="00AB6E90"/>
  </w:style>
  <w:style w:type="numbering" w:customStyle="1" w:styleId="1214">
    <w:name w:val="Нет списка1214"/>
    <w:uiPriority w:val="99"/>
    <w:semiHidden/>
    <w:unhideWhenUsed/>
    <w:qFormat/>
    <w:rsid w:val="00AB6E90"/>
  </w:style>
  <w:style w:type="numbering" w:customStyle="1" w:styleId="11123">
    <w:name w:val="Нет списка11123"/>
    <w:uiPriority w:val="99"/>
    <w:semiHidden/>
    <w:unhideWhenUsed/>
    <w:qFormat/>
    <w:rsid w:val="00AB6E90"/>
  </w:style>
  <w:style w:type="numbering" w:customStyle="1" w:styleId="2114">
    <w:name w:val="Нет списка2114"/>
    <w:uiPriority w:val="99"/>
    <w:semiHidden/>
    <w:unhideWhenUsed/>
    <w:qFormat/>
    <w:rsid w:val="00AB6E90"/>
  </w:style>
  <w:style w:type="numbering" w:customStyle="1" w:styleId="3114">
    <w:name w:val="Нет списка3114"/>
    <w:uiPriority w:val="99"/>
    <w:semiHidden/>
    <w:unhideWhenUsed/>
    <w:qFormat/>
    <w:rsid w:val="00AB6E90"/>
  </w:style>
  <w:style w:type="numbering" w:customStyle="1" w:styleId="630">
    <w:name w:val="Нет списка63"/>
    <w:uiPriority w:val="99"/>
    <w:semiHidden/>
    <w:unhideWhenUsed/>
    <w:qFormat/>
    <w:rsid w:val="00AB6E90"/>
  </w:style>
  <w:style w:type="numbering" w:customStyle="1" w:styleId="233">
    <w:name w:val="Стиль233"/>
    <w:uiPriority w:val="99"/>
    <w:qFormat/>
    <w:rsid w:val="00AB6E90"/>
  </w:style>
  <w:style w:type="numbering" w:customStyle="1" w:styleId="1330">
    <w:name w:val="Стиль133"/>
    <w:uiPriority w:val="99"/>
    <w:qFormat/>
    <w:rsid w:val="00AB6E90"/>
  </w:style>
  <w:style w:type="numbering" w:customStyle="1" w:styleId="117">
    <w:name w:val="Заголовок 1 Знак1"/>
    <w:uiPriority w:val="99"/>
    <w:semiHidden/>
    <w:unhideWhenUsed/>
    <w:qFormat/>
    <w:rsid w:val="00FA033D"/>
  </w:style>
  <w:style w:type="table" w:styleId="-10">
    <w:name w:val="Colorful Grid Accent 1"/>
    <w:basedOn w:val="a1"/>
    <w:uiPriority w:val="73"/>
    <w:rsid w:val="00D46CD4"/>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Dark List Accent 1"/>
    <w:basedOn w:val="a1"/>
    <w:uiPriority w:val="70"/>
    <w:rsid w:val="00D46CD4"/>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1"/>
    <w:uiPriority w:val="69"/>
    <w:rsid w:val="00D46CD4"/>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1"/>
    <w:uiPriority w:val="70"/>
    <w:rsid w:val="00D46CD4"/>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ff0">
    <w:name w:val="Table Grid"/>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1"/>
    <w:uiPriority w:val="70"/>
    <w:rsid w:val="00D46CD4"/>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D46CD4"/>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
    <w:name w:val="Средняя заливка 2 - Акцент 1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D46CD4"/>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Colorful Shading Accent 1"/>
    <w:basedOn w:val="a1"/>
    <w:uiPriority w:val="71"/>
    <w:rsid w:val="00D46CD4"/>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rsid w:val="00D46CD4"/>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
    <w:name w:val="Средняя заливка 2 - Акцент 13"/>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fa">
    <w:name w:val="Сетка таблицы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D46CD4"/>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D46CD4"/>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D46CD4"/>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D46CD4"/>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D46CD4"/>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
    <w:name w:val="Таблица-сетка 6 цветная — акцент 51"/>
    <w:basedOn w:val="a1"/>
    <w:uiPriority w:val="51"/>
    <w:rsid w:val="00D46CD4"/>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D46CD4"/>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5">
    <w:name w:val="Сетка таблицы6"/>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6">
    <w:name w:val="Сетка таблицы7"/>
    <w:basedOn w:val="a1"/>
    <w:uiPriority w:val="59"/>
    <w:rsid w:val="00D46C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1"/>
    <w:uiPriority w:val="59"/>
    <w:rsid w:val="00D46C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Цветная сетка - Акцент 11"/>
    <w:basedOn w:val="a1"/>
    <w:uiPriority w:val="73"/>
    <w:rsid w:val="00D46CD4"/>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uiPriority w:val="70"/>
    <w:rsid w:val="00D46CD4"/>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D46CD4"/>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D46CD4"/>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6">
    <w:name w:val="Сетка таблицы8"/>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D46CD4"/>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D46CD4"/>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D46CD4"/>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uiPriority w:val="71"/>
    <w:rsid w:val="00D46CD4"/>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D46CD4"/>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D46CD4"/>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D46CD4"/>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D46CD4"/>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D46CD4"/>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D46CD4"/>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D46CD4"/>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D46CD4"/>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39"/>
    <w:rsid w:val="00D46CD4"/>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D46CD4"/>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D46CD4"/>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D46CD4"/>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D46CD4"/>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D46CD4"/>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D46CD4"/>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D46CD4"/>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1"/>
    <w:uiPriority w:val="47"/>
    <w:rsid w:val="00D46CD4"/>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0">
    <w:name w:val="Цветная сетка - Акцент 12"/>
    <w:basedOn w:val="a1"/>
    <w:uiPriority w:val="73"/>
    <w:rsid w:val="00D46CD4"/>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1"/>
    <w:uiPriority w:val="70"/>
    <w:rsid w:val="00D46CD4"/>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D46CD4"/>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D46CD4"/>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6">
    <w:name w:val="Сетка таблицы9"/>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D46CD4"/>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D46CD4"/>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D46CD4"/>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uiPriority w:val="71"/>
    <w:rsid w:val="00D46CD4"/>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D46CD4"/>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5">
    <w:name w:val="Сетка таблицы13"/>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D46CD4"/>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D46CD4"/>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D46CD4"/>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D46CD4"/>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D46CD4"/>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2">
    <w:name w:val="Таблица-сетка 6 цветная — акцент 512"/>
    <w:basedOn w:val="a1"/>
    <w:uiPriority w:val="51"/>
    <w:rsid w:val="00D46CD4"/>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D46CD4"/>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1"/>
    <w:uiPriority w:val="59"/>
    <w:rsid w:val="00D46C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1"/>
    <w:uiPriority w:val="59"/>
    <w:rsid w:val="00D46C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Цветная сетка - Акцент 111"/>
    <w:basedOn w:val="a1"/>
    <w:uiPriority w:val="73"/>
    <w:rsid w:val="00D46CD4"/>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uiPriority w:val="70"/>
    <w:rsid w:val="00D46CD4"/>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D46CD4"/>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D46CD4"/>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D46CD4"/>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D46CD4"/>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D46CD4"/>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uiPriority w:val="71"/>
    <w:rsid w:val="00D46CD4"/>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D46CD4"/>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D46CD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
    <w:name w:val="Сетка таблицы12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D4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D46CD4"/>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D46CD4"/>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D46CD4"/>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D46CD4"/>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D46CD4"/>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D46CD4"/>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D46CD4"/>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uiPriority w:val="59"/>
    <w:rsid w:val="00D46C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39"/>
    <w:rsid w:val="00D46CD4"/>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D46CD4"/>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D46CD4"/>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D46CD4"/>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D46CD4"/>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D46CD4"/>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D46CD4"/>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D46CD4"/>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1"/>
    <w:uiPriority w:val="47"/>
    <w:rsid w:val="00D46CD4"/>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1"/>
    <w:uiPriority w:val="47"/>
    <w:rsid w:val="00D46CD4"/>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00">
    <w:name w:val="Сетка таблицы10"/>
    <w:basedOn w:val="a1"/>
    <w:uiPriority w:val="59"/>
    <w:rsid w:val="00025D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uiPriority w:val="59"/>
    <w:rsid w:val="0034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uiPriority w:val="59"/>
    <w:rsid w:val="0009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ПЕ_Таблица1"/>
    <w:basedOn w:val="a1"/>
    <w:uiPriority w:val="59"/>
    <w:rsid w:val="008500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8500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D8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59"/>
    <w:rsid w:val="00D8489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ПЕ_Таблица2"/>
    <w:basedOn w:val="a1"/>
    <w:uiPriority w:val="59"/>
    <w:rsid w:val="00A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25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25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53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uiPriority w:val="59"/>
    <w:rsid w:val="0053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3B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ПЕ_Таблица11"/>
    <w:basedOn w:val="a1"/>
    <w:uiPriority w:val="59"/>
    <w:rsid w:val="003B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ПЕ_Таблица12"/>
    <w:basedOn w:val="a1"/>
    <w:uiPriority w:val="59"/>
    <w:rsid w:val="003B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3B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uiPriority w:val="59"/>
    <w:rsid w:val="003B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ПЕ_Таблица13"/>
    <w:basedOn w:val="a1"/>
    <w:uiPriority w:val="39"/>
    <w:rsid w:val="00C5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
    <w:basedOn w:val="a1"/>
    <w:uiPriority w:val="39"/>
    <w:rsid w:val="00C5541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ПЕ_Таблица14"/>
    <w:basedOn w:val="a1"/>
    <w:uiPriority w:val="59"/>
    <w:rsid w:val="005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uiPriority w:val="59"/>
    <w:rsid w:val="005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ПЕ_Таблица21"/>
    <w:basedOn w:val="a1"/>
    <w:uiPriority w:val="59"/>
    <w:rsid w:val="005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59"/>
    <w:rsid w:val="005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Цветная сетка - Акцент 112"/>
    <w:basedOn w:val="a1"/>
    <w:uiPriority w:val="73"/>
    <w:rsid w:val="00267FB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1">
    <w:name w:val="Темный список - Акцент 112"/>
    <w:basedOn w:val="a1"/>
    <w:uiPriority w:val="70"/>
    <w:rsid w:val="00267FB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2">
    <w:name w:val="Средняя сетка 3 - Акцент 612"/>
    <w:basedOn w:val="a1"/>
    <w:uiPriority w:val="69"/>
    <w:rsid w:val="00267F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20">
    <w:name w:val="Темный список - Акцент 212"/>
    <w:basedOn w:val="a1"/>
    <w:uiPriority w:val="70"/>
    <w:rsid w:val="00267FB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55">
    <w:name w:val="ПЕ_Таблица15"/>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uiPriority w:val="70"/>
    <w:rsid w:val="00267FB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2"/>
    <w:basedOn w:val="a1"/>
    <w:uiPriority w:val="70"/>
    <w:rsid w:val="00267FB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uiPriority w:val="70"/>
    <w:rsid w:val="00267FB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uiPriority w:val="71"/>
    <w:rsid w:val="00267FB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2">
    <w:name w:val="Темный список - Акцент 612"/>
    <w:basedOn w:val="a1"/>
    <w:uiPriority w:val="70"/>
    <w:rsid w:val="00267FB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
    <w:name w:val="Сетка таблицы11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267FB8"/>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267FB8"/>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0">
    <w:name w:val="Таблица-сетка 2 — акцент 113"/>
    <w:basedOn w:val="a1"/>
    <w:uiPriority w:val="47"/>
    <w:rsid w:val="00267FB8"/>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267FB8"/>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267F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267FB8"/>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267FB8"/>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0">
    <w:name w:val="Сетка таблицы73"/>
    <w:basedOn w:val="a1"/>
    <w:uiPriority w:val="59"/>
    <w:rsid w:val="00267FB8"/>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1"/>
    <w:uiPriority w:val="59"/>
    <w:rsid w:val="00267FB8"/>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Цветная сетка - Акцент 1111"/>
    <w:basedOn w:val="a1"/>
    <w:uiPriority w:val="73"/>
    <w:rsid w:val="00267FB8"/>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uiPriority w:val="70"/>
    <w:rsid w:val="00267FB8"/>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uiPriority w:val="69"/>
    <w:rsid w:val="00267F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1"/>
    <w:uiPriority w:val="70"/>
    <w:rsid w:val="00267FB8"/>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uiPriority w:val="70"/>
    <w:rsid w:val="00267FB8"/>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uiPriority w:val="70"/>
    <w:rsid w:val="00267FB8"/>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uiPriority w:val="70"/>
    <w:rsid w:val="00267FB8"/>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uiPriority w:val="71"/>
    <w:rsid w:val="00267FB8"/>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uiPriority w:val="70"/>
    <w:rsid w:val="00267FB8"/>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Сетка таблицы12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1"/>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267FB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267FB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1"/>
    <w:uiPriority w:val="47"/>
    <w:rsid w:val="00267FB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267FB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267F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267FB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267FB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uiPriority w:val="39"/>
    <w:rsid w:val="00267FB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uiPriority w:val="47"/>
    <w:rsid w:val="00267FB8"/>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uiPriority w:val="47"/>
    <w:rsid w:val="00267FB8"/>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uiPriority w:val="47"/>
    <w:rsid w:val="00267FB8"/>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1"/>
    <w:uiPriority w:val="47"/>
    <w:rsid w:val="00267FB8"/>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267FB8"/>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267FB8"/>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267FB8"/>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267FB8"/>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0">
    <w:name w:val="Цветная сетка - Акцент 121"/>
    <w:basedOn w:val="a1"/>
    <w:uiPriority w:val="73"/>
    <w:rsid w:val="00267FB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uiPriority w:val="70"/>
    <w:rsid w:val="00267FB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uiPriority w:val="69"/>
    <w:rsid w:val="00267F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uiPriority w:val="70"/>
    <w:rsid w:val="00267FB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uiPriority w:val="70"/>
    <w:rsid w:val="00267FB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uiPriority w:val="70"/>
    <w:rsid w:val="00267FB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uiPriority w:val="70"/>
    <w:rsid w:val="00267FB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uiPriority w:val="71"/>
    <w:rsid w:val="00267FB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uiPriority w:val="70"/>
    <w:rsid w:val="00267FB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етка таблицы13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267FB8"/>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267FB8"/>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
    <w:name w:val="Таблица-сетка 2 — акцент 1121"/>
    <w:basedOn w:val="a1"/>
    <w:uiPriority w:val="47"/>
    <w:rsid w:val="00267FB8"/>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267FB8"/>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267F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267FB8"/>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267FB8"/>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1"/>
    <w:uiPriority w:val="59"/>
    <w:rsid w:val="00267FB8"/>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267FB8"/>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редняя заливка 2 - Акцент 1111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267F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267FB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267FB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267FB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267FB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267F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267FB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267FB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39"/>
    <w:rsid w:val="00267FB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267FB8"/>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uiPriority w:val="47"/>
    <w:rsid w:val="00267FB8"/>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uiPriority w:val="47"/>
    <w:rsid w:val="00267FB8"/>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uiPriority w:val="47"/>
    <w:rsid w:val="00267FB8"/>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uiPriority w:val="47"/>
    <w:rsid w:val="00267FB8"/>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267FB8"/>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267FB8"/>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267FB8"/>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267FB8"/>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3">
    <w:name w:val="Сетка таблицы103"/>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ПЕ_Таблица2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Цветная сетка - Акцент 13"/>
    <w:basedOn w:val="a1"/>
    <w:uiPriority w:val="73"/>
    <w:semiHidden/>
    <w:unhideWhenUsed/>
    <w:rsid w:val="00267FB8"/>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31">
    <w:name w:val="Темный список - Акцент 13"/>
    <w:basedOn w:val="a1"/>
    <w:uiPriority w:val="70"/>
    <w:semiHidden/>
    <w:unhideWhenUsed/>
    <w:rsid w:val="00267FB8"/>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3-63">
    <w:name w:val="Средняя сетка 3 - Акцент 63"/>
    <w:basedOn w:val="a1"/>
    <w:uiPriority w:val="69"/>
    <w:semiHidden/>
    <w:unhideWhenUsed/>
    <w:rsid w:val="00267F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3">
    <w:name w:val="Темный список - Акцент 23"/>
    <w:basedOn w:val="a1"/>
    <w:uiPriority w:val="70"/>
    <w:semiHidden/>
    <w:unhideWhenUsed/>
    <w:rsid w:val="00267FB8"/>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200">
    <w:name w:val="Сетка таблицы20"/>
    <w:basedOn w:val="a1"/>
    <w:uiPriority w:val="39"/>
    <w:rsid w:val="0026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uiPriority w:val="70"/>
    <w:semiHidden/>
    <w:unhideWhenUsed/>
    <w:rsid w:val="00267FB8"/>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
    <w:name w:val="Темный список - Акцент 43"/>
    <w:basedOn w:val="a1"/>
    <w:uiPriority w:val="70"/>
    <w:semiHidden/>
    <w:unhideWhenUsed/>
    <w:rsid w:val="00267FB8"/>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
    <w:name w:val="Темный список - Акцент 53"/>
    <w:basedOn w:val="a1"/>
    <w:uiPriority w:val="70"/>
    <w:semiHidden/>
    <w:unhideWhenUsed/>
    <w:rsid w:val="00267FB8"/>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132">
    <w:name w:val="Цветная заливка - Акцент 13"/>
    <w:basedOn w:val="a1"/>
    <w:uiPriority w:val="71"/>
    <w:semiHidden/>
    <w:unhideWhenUsed/>
    <w:rsid w:val="00267FB8"/>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3">
    <w:name w:val="Темный список - Акцент 63"/>
    <w:basedOn w:val="a1"/>
    <w:uiPriority w:val="70"/>
    <w:semiHidden/>
    <w:unhideWhenUsed/>
    <w:rsid w:val="00267FB8"/>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113">
    <w:name w:val="Цветная сетка - Акцент 113"/>
    <w:basedOn w:val="a1"/>
    <w:uiPriority w:val="73"/>
    <w:rsid w:val="00623A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30">
    <w:name w:val="Темный список - Акцент 113"/>
    <w:basedOn w:val="a1"/>
    <w:uiPriority w:val="70"/>
    <w:rsid w:val="00623A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3">
    <w:name w:val="Средняя сетка 3 - Акцент 613"/>
    <w:basedOn w:val="a1"/>
    <w:uiPriority w:val="69"/>
    <w:rsid w:val="00623A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3">
    <w:name w:val="Темный список - Акцент 213"/>
    <w:basedOn w:val="a1"/>
    <w:uiPriority w:val="70"/>
    <w:rsid w:val="00623A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62">
    <w:name w:val="ПЕ_Таблица16"/>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uiPriority w:val="70"/>
    <w:rsid w:val="00623A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3"/>
    <w:basedOn w:val="a1"/>
    <w:uiPriority w:val="70"/>
    <w:rsid w:val="00623A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uiPriority w:val="70"/>
    <w:rsid w:val="00623A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uiPriority w:val="71"/>
    <w:rsid w:val="00623A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3">
    <w:name w:val="Темный список - Акцент 613"/>
    <w:basedOn w:val="a1"/>
    <w:uiPriority w:val="70"/>
    <w:rsid w:val="00623A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Сетка таблицы44"/>
    <w:basedOn w:val="a1"/>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623AB7"/>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623AB7"/>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623AB7"/>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623AB7"/>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623AB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623AB7"/>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623AB7"/>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0">
    <w:name w:val="Сетка таблицы64"/>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20">
    <w:name w:val="Цветная сетка - Акцент 1112"/>
    <w:basedOn w:val="a1"/>
    <w:uiPriority w:val="73"/>
    <w:rsid w:val="00623AB7"/>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uiPriority w:val="70"/>
    <w:rsid w:val="00623AB7"/>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uiPriority w:val="69"/>
    <w:rsid w:val="00623A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
    <w:name w:val="Темный список - Акцент 2112"/>
    <w:basedOn w:val="a1"/>
    <w:uiPriority w:val="70"/>
    <w:rsid w:val="00623AB7"/>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uiPriority w:val="70"/>
    <w:rsid w:val="00623AB7"/>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uiPriority w:val="70"/>
    <w:rsid w:val="00623AB7"/>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uiPriority w:val="70"/>
    <w:rsid w:val="00623AB7"/>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uiPriority w:val="71"/>
    <w:rsid w:val="00623AB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uiPriority w:val="70"/>
    <w:rsid w:val="00623AB7"/>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30">
    <w:name w:val="Сетка таблицы413"/>
    <w:basedOn w:val="a1"/>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623AB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623AB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
    <w:name w:val="Таблица-сетка 2 — акцент 1113"/>
    <w:basedOn w:val="a1"/>
    <w:uiPriority w:val="47"/>
    <w:rsid w:val="00623AB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623AB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623AB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623AB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623AB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0">
    <w:name w:val="Сетка таблицы613"/>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uiPriority w:val="39"/>
    <w:rsid w:val="00623AB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uiPriority w:val="47"/>
    <w:rsid w:val="00623AB7"/>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uiPriority w:val="47"/>
    <w:rsid w:val="00623AB7"/>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uiPriority w:val="47"/>
    <w:rsid w:val="00623AB7"/>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1"/>
    <w:uiPriority w:val="47"/>
    <w:rsid w:val="00623AB7"/>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1"/>
    <w:uiPriority w:val="47"/>
    <w:rsid w:val="00623AB7"/>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2">
    <w:name w:val="Список-таблица 2 — акцент 422"/>
    <w:basedOn w:val="a1"/>
    <w:uiPriority w:val="47"/>
    <w:rsid w:val="00623AB7"/>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2">
    <w:name w:val="Список-таблица 2 — акцент 522"/>
    <w:basedOn w:val="a1"/>
    <w:uiPriority w:val="47"/>
    <w:rsid w:val="00623AB7"/>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2">
    <w:name w:val="Список-таблица 2 — акцент 122"/>
    <w:basedOn w:val="a1"/>
    <w:uiPriority w:val="47"/>
    <w:rsid w:val="00623AB7"/>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0">
    <w:name w:val="Цветная сетка - Акцент 122"/>
    <w:basedOn w:val="a1"/>
    <w:uiPriority w:val="73"/>
    <w:rsid w:val="00623A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uiPriority w:val="70"/>
    <w:rsid w:val="00623A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uiPriority w:val="69"/>
    <w:rsid w:val="00623A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uiPriority w:val="70"/>
    <w:rsid w:val="00623A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0">
    <w:name w:val="Сетка таблицы9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uiPriority w:val="70"/>
    <w:rsid w:val="00623A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uiPriority w:val="70"/>
    <w:rsid w:val="00623A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uiPriority w:val="70"/>
    <w:rsid w:val="00623A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uiPriority w:val="71"/>
    <w:rsid w:val="00623A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uiPriority w:val="70"/>
    <w:rsid w:val="00623A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етка таблицы422"/>
    <w:basedOn w:val="a1"/>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623AB7"/>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623AB7"/>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0">
    <w:name w:val="Таблица-сетка 2 — акцент 1122"/>
    <w:basedOn w:val="a1"/>
    <w:uiPriority w:val="47"/>
    <w:rsid w:val="00623AB7"/>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623AB7"/>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623AB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623AB7"/>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623AB7"/>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8120">
    <w:name w:val="Сетка таблицы81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редняя заливка 2 - Акцент 1111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623A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2">
    <w:name w:val="Сетка таблицы4112"/>
    <w:basedOn w:val="a1"/>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623AB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623AB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623AB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623AB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623AB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623AB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623AB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uiPriority w:val="39"/>
    <w:rsid w:val="00623AB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623AB7"/>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uiPriority w:val="47"/>
    <w:rsid w:val="00623AB7"/>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uiPriority w:val="47"/>
    <w:rsid w:val="00623AB7"/>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uiPriority w:val="47"/>
    <w:rsid w:val="00623AB7"/>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
    <w:name w:val="Список-таблица 2 — акцент 1112"/>
    <w:basedOn w:val="a1"/>
    <w:uiPriority w:val="47"/>
    <w:rsid w:val="00623AB7"/>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623AB7"/>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623AB7"/>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623AB7"/>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623AB7"/>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4">
    <w:name w:val="Сетка таблицы104"/>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uiPriority w:val="5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Цветная сетка - Акцент 14"/>
    <w:basedOn w:val="a1"/>
    <w:uiPriority w:val="73"/>
    <w:semiHidden/>
    <w:unhideWhenUsed/>
    <w:rsid w:val="00623AB7"/>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40">
    <w:name w:val="Темный список - Акцент 14"/>
    <w:basedOn w:val="a1"/>
    <w:uiPriority w:val="70"/>
    <w:semiHidden/>
    <w:unhideWhenUsed/>
    <w:rsid w:val="00623AB7"/>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3-64">
    <w:name w:val="Средняя сетка 3 - Акцент 64"/>
    <w:basedOn w:val="a1"/>
    <w:uiPriority w:val="69"/>
    <w:semiHidden/>
    <w:unhideWhenUsed/>
    <w:rsid w:val="00623A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4">
    <w:name w:val="Темный список - Акцент 24"/>
    <w:basedOn w:val="a1"/>
    <w:uiPriority w:val="70"/>
    <w:semiHidden/>
    <w:unhideWhenUsed/>
    <w:rsid w:val="00623AB7"/>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242">
    <w:name w:val="Сетка таблицы24"/>
    <w:basedOn w:val="a1"/>
    <w:uiPriority w:val="39"/>
    <w:rsid w:val="0062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Темный список - Акцент 34"/>
    <w:basedOn w:val="a1"/>
    <w:uiPriority w:val="70"/>
    <w:semiHidden/>
    <w:unhideWhenUsed/>
    <w:rsid w:val="00623AB7"/>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4">
    <w:name w:val="Темный список - Акцент 44"/>
    <w:basedOn w:val="a1"/>
    <w:uiPriority w:val="70"/>
    <w:semiHidden/>
    <w:unhideWhenUsed/>
    <w:rsid w:val="00623AB7"/>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4">
    <w:name w:val="Темный список - Акцент 54"/>
    <w:basedOn w:val="a1"/>
    <w:uiPriority w:val="70"/>
    <w:semiHidden/>
    <w:unhideWhenUsed/>
    <w:rsid w:val="00623AB7"/>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141">
    <w:name w:val="Цветная заливка - Акцент 14"/>
    <w:basedOn w:val="a1"/>
    <w:uiPriority w:val="71"/>
    <w:semiHidden/>
    <w:unhideWhenUsed/>
    <w:rsid w:val="00623AB7"/>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4">
    <w:name w:val="Темный список - Акцент 64"/>
    <w:basedOn w:val="a1"/>
    <w:uiPriority w:val="70"/>
    <w:semiHidden/>
    <w:unhideWhenUsed/>
    <w:rsid w:val="00623AB7"/>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15">
    <w:name w:val="Цветная сетка - Акцент 15"/>
    <w:basedOn w:val="a1"/>
    <w:uiPriority w:val="73"/>
    <w:rsid w:val="00A428DC"/>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50">
    <w:name w:val="Темный список - Акцент 15"/>
    <w:basedOn w:val="a1"/>
    <w:uiPriority w:val="70"/>
    <w:rsid w:val="00A428DC"/>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5">
    <w:name w:val="Средняя сетка 3 - Акцент 65"/>
    <w:basedOn w:val="a1"/>
    <w:uiPriority w:val="69"/>
    <w:rsid w:val="00A428DC"/>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5">
    <w:name w:val="Темный список - Акцент 25"/>
    <w:basedOn w:val="a1"/>
    <w:uiPriority w:val="70"/>
    <w:rsid w:val="00A428DC"/>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a">
    <w:name w:val="ПЕ_Таблица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Темный список - Акцент 35"/>
    <w:basedOn w:val="a1"/>
    <w:uiPriority w:val="70"/>
    <w:rsid w:val="00A428DC"/>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5">
    <w:name w:val="Темный список - Акцент 45"/>
    <w:basedOn w:val="a1"/>
    <w:uiPriority w:val="70"/>
    <w:rsid w:val="00A428DC"/>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5">
    <w:name w:val="Средняя заливка 2 - Акцент 115"/>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5">
    <w:name w:val="Темный список - Акцент 55"/>
    <w:basedOn w:val="a1"/>
    <w:uiPriority w:val="70"/>
    <w:rsid w:val="00A428DC"/>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5">
    <w:name w:val="Средняя заливка 2 - Акцент 125"/>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51">
    <w:name w:val="Цветная заливка - Акцент 15"/>
    <w:basedOn w:val="a1"/>
    <w:uiPriority w:val="71"/>
    <w:rsid w:val="00A428DC"/>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5">
    <w:name w:val="Темный список - Акцент 65"/>
    <w:basedOn w:val="a1"/>
    <w:uiPriority w:val="70"/>
    <w:rsid w:val="00A428DC"/>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5">
    <w:name w:val="Средняя заливка 2 - Акцент 135"/>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541">
    <w:name w:val="Сетка таблицы54"/>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1"/>
    <w:uiPriority w:val="47"/>
    <w:rsid w:val="00A428DC"/>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5">
    <w:name w:val="Таблица-сетка 2 — акцент 415"/>
    <w:basedOn w:val="a1"/>
    <w:uiPriority w:val="47"/>
    <w:rsid w:val="00A428DC"/>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5">
    <w:name w:val="Таблица-сетка 2 — акцент 115"/>
    <w:basedOn w:val="a1"/>
    <w:uiPriority w:val="47"/>
    <w:rsid w:val="00A428DC"/>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5">
    <w:name w:val="Таблица-сетка 2 — акцент 315"/>
    <w:basedOn w:val="a1"/>
    <w:uiPriority w:val="47"/>
    <w:rsid w:val="00A428DC"/>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5">
    <w:name w:val="Таблица-сетка 3 — акцент 115"/>
    <w:basedOn w:val="a1"/>
    <w:uiPriority w:val="48"/>
    <w:rsid w:val="00A428DC"/>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5">
    <w:name w:val="Таблица-сетка 6 цветная — акцент 515"/>
    <w:basedOn w:val="a1"/>
    <w:uiPriority w:val="51"/>
    <w:rsid w:val="00A428DC"/>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8">
    <w:name w:val="Таблица-сетка 6 цветная — акцент 218"/>
    <w:basedOn w:val="a1"/>
    <w:uiPriority w:val="51"/>
    <w:rsid w:val="00A428DC"/>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50">
    <w:name w:val="Сетка таблицы65"/>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
    <w:name w:val="Таблица-сетка 6 цветная — акцент 2114"/>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0">
    <w:name w:val="Сетка таблицы74"/>
    <w:basedOn w:val="a1"/>
    <w:uiPriority w:val="59"/>
    <w:rsid w:val="00A428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59"/>
    <w:rsid w:val="00A428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Цветная сетка - Акцент 114"/>
    <w:basedOn w:val="a1"/>
    <w:uiPriority w:val="73"/>
    <w:rsid w:val="00A428DC"/>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40">
    <w:name w:val="Темный список - Акцент 114"/>
    <w:basedOn w:val="a1"/>
    <w:uiPriority w:val="70"/>
    <w:rsid w:val="00A428DC"/>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4">
    <w:name w:val="Средняя сетка 3 - Акцент 614"/>
    <w:basedOn w:val="a1"/>
    <w:uiPriority w:val="69"/>
    <w:rsid w:val="00A428DC"/>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4">
    <w:name w:val="Темный список - Акцент 214"/>
    <w:basedOn w:val="a1"/>
    <w:uiPriority w:val="70"/>
    <w:rsid w:val="00A428DC"/>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1"/>
    <w:uiPriority w:val="70"/>
    <w:rsid w:val="00A428DC"/>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4">
    <w:name w:val="Темный список - Акцент 414"/>
    <w:basedOn w:val="a1"/>
    <w:uiPriority w:val="70"/>
    <w:rsid w:val="00A428DC"/>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1"/>
    <w:uiPriority w:val="70"/>
    <w:rsid w:val="00A428DC"/>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1"/>
    <w:uiPriority w:val="71"/>
    <w:rsid w:val="00A428DC"/>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4">
    <w:name w:val="Темный список - Акцент 614"/>
    <w:basedOn w:val="a1"/>
    <w:uiPriority w:val="70"/>
    <w:rsid w:val="00A428DC"/>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
    <w:name w:val="Сетка таблицы123"/>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1"/>
    <w:uiPriority w:val="47"/>
    <w:rsid w:val="00A428DC"/>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1"/>
    <w:uiPriority w:val="47"/>
    <w:rsid w:val="00A428DC"/>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1"/>
    <w:uiPriority w:val="47"/>
    <w:rsid w:val="00A428DC"/>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1"/>
    <w:uiPriority w:val="47"/>
    <w:rsid w:val="00A428DC"/>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1"/>
    <w:uiPriority w:val="48"/>
    <w:rsid w:val="00A428DC"/>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1"/>
    <w:uiPriority w:val="51"/>
    <w:rsid w:val="00A428DC"/>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1"/>
    <w:uiPriority w:val="51"/>
    <w:rsid w:val="00A428DC"/>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4">
    <w:name w:val="Сетка таблицы614"/>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uiPriority w:val="39"/>
    <w:rsid w:val="00A428DC"/>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1"/>
    <w:uiPriority w:val="47"/>
    <w:rsid w:val="00A428DC"/>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1"/>
    <w:uiPriority w:val="47"/>
    <w:rsid w:val="00A428DC"/>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1"/>
    <w:uiPriority w:val="47"/>
    <w:rsid w:val="00A428DC"/>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1"/>
    <w:uiPriority w:val="47"/>
    <w:rsid w:val="00A428DC"/>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1"/>
    <w:uiPriority w:val="47"/>
    <w:rsid w:val="00A428DC"/>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3">
    <w:name w:val="Список-таблица 2 — акцент 423"/>
    <w:basedOn w:val="a1"/>
    <w:uiPriority w:val="47"/>
    <w:rsid w:val="00A428DC"/>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3">
    <w:name w:val="Список-таблица 2 — акцент 523"/>
    <w:basedOn w:val="a1"/>
    <w:uiPriority w:val="47"/>
    <w:rsid w:val="00A428DC"/>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3">
    <w:name w:val="Список-таблица 2 — акцент 123"/>
    <w:basedOn w:val="a1"/>
    <w:uiPriority w:val="47"/>
    <w:rsid w:val="00A428DC"/>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3">
    <w:name w:val="Цветная сетка - Акцент 123"/>
    <w:basedOn w:val="a1"/>
    <w:uiPriority w:val="73"/>
    <w:rsid w:val="00A428DC"/>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30">
    <w:name w:val="Темный список - Акцент 123"/>
    <w:basedOn w:val="a1"/>
    <w:uiPriority w:val="70"/>
    <w:rsid w:val="00A428DC"/>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3">
    <w:name w:val="Средняя сетка 3 - Акцент 623"/>
    <w:basedOn w:val="a1"/>
    <w:uiPriority w:val="69"/>
    <w:rsid w:val="00A428DC"/>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3">
    <w:name w:val="Темный список - Акцент 223"/>
    <w:basedOn w:val="a1"/>
    <w:uiPriority w:val="70"/>
    <w:rsid w:val="00A428DC"/>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30">
    <w:name w:val="Сетка таблицы9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Темный список - Акцент 323"/>
    <w:basedOn w:val="a1"/>
    <w:uiPriority w:val="70"/>
    <w:rsid w:val="00A428DC"/>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3">
    <w:name w:val="Темный список - Акцент 423"/>
    <w:basedOn w:val="a1"/>
    <w:uiPriority w:val="70"/>
    <w:rsid w:val="00A428DC"/>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3">
    <w:name w:val="Средняя заливка 2 - Акцент 112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3">
    <w:name w:val="Темный список - Акцент 523"/>
    <w:basedOn w:val="a1"/>
    <w:uiPriority w:val="70"/>
    <w:rsid w:val="00A428DC"/>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3">
    <w:name w:val="Средняя заливка 2 - Акцент 122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31">
    <w:name w:val="Цветная заливка - Акцент 123"/>
    <w:basedOn w:val="a1"/>
    <w:uiPriority w:val="71"/>
    <w:rsid w:val="00A428DC"/>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3">
    <w:name w:val="Темный список - Акцент 623"/>
    <w:basedOn w:val="a1"/>
    <w:uiPriority w:val="70"/>
    <w:rsid w:val="00A428DC"/>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3">
    <w:name w:val="Средняя заливка 2 - Акцент 132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2">
    <w:name w:val="Сетка таблицы13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1"/>
    <w:uiPriority w:val="47"/>
    <w:rsid w:val="00A428DC"/>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3">
    <w:name w:val="Таблица-сетка 2 — акцент 4123"/>
    <w:basedOn w:val="a1"/>
    <w:uiPriority w:val="47"/>
    <w:rsid w:val="00A428DC"/>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3">
    <w:name w:val="Таблица-сетка 2 — акцент 1123"/>
    <w:basedOn w:val="a1"/>
    <w:uiPriority w:val="47"/>
    <w:rsid w:val="00A428DC"/>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3">
    <w:name w:val="Таблица-сетка 2 — акцент 3123"/>
    <w:basedOn w:val="a1"/>
    <w:uiPriority w:val="47"/>
    <w:rsid w:val="00A428DC"/>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3">
    <w:name w:val="Таблица-сетка 3 — акцент 1123"/>
    <w:basedOn w:val="a1"/>
    <w:uiPriority w:val="48"/>
    <w:rsid w:val="00A428DC"/>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23">
    <w:name w:val="Таблица-сетка 6 цветная — акцент 5123"/>
    <w:basedOn w:val="a1"/>
    <w:uiPriority w:val="51"/>
    <w:rsid w:val="00A428DC"/>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3">
    <w:name w:val="Таблица-сетка 6 цветная — акцент 2153"/>
    <w:basedOn w:val="a1"/>
    <w:uiPriority w:val="51"/>
    <w:rsid w:val="00A428DC"/>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3">
    <w:name w:val="Сетка таблицы62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
    <w:name w:val="Сетка таблицы722"/>
    <w:basedOn w:val="a1"/>
    <w:uiPriority w:val="59"/>
    <w:rsid w:val="00A428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428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Цветная сетка - Акцент 1113"/>
    <w:basedOn w:val="a1"/>
    <w:uiPriority w:val="73"/>
    <w:rsid w:val="00A428DC"/>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1"/>
    <w:uiPriority w:val="70"/>
    <w:rsid w:val="00A428DC"/>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1"/>
    <w:uiPriority w:val="69"/>
    <w:rsid w:val="00A428DC"/>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1"/>
    <w:uiPriority w:val="70"/>
    <w:rsid w:val="00A428DC"/>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
    <w:name w:val="Сетка таблицы81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1"/>
    <w:uiPriority w:val="70"/>
    <w:rsid w:val="00A428DC"/>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1"/>
    <w:uiPriority w:val="70"/>
    <w:rsid w:val="00A428DC"/>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1"/>
    <w:uiPriority w:val="70"/>
    <w:rsid w:val="00A428DC"/>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1"/>
    <w:uiPriority w:val="71"/>
    <w:rsid w:val="00A428DC"/>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1"/>
    <w:uiPriority w:val="70"/>
    <w:rsid w:val="00A428DC"/>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1"/>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1"/>
    <w:uiPriority w:val="47"/>
    <w:rsid w:val="00A428DC"/>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1"/>
    <w:uiPriority w:val="47"/>
    <w:rsid w:val="00A428DC"/>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1"/>
    <w:uiPriority w:val="47"/>
    <w:rsid w:val="00A428DC"/>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1"/>
    <w:uiPriority w:val="47"/>
    <w:rsid w:val="00A428DC"/>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1"/>
    <w:uiPriority w:val="48"/>
    <w:rsid w:val="00A428DC"/>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1"/>
    <w:uiPriority w:val="51"/>
    <w:rsid w:val="00A428DC"/>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1"/>
    <w:uiPriority w:val="51"/>
    <w:rsid w:val="00A428DC"/>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uiPriority w:val="39"/>
    <w:rsid w:val="00A428DC"/>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1"/>
    <w:uiPriority w:val="51"/>
    <w:rsid w:val="00A428DC"/>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1"/>
    <w:uiPriority w:val="47"/>
    <w:rsid w:val="00A428DC"/>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1"/>
    <w:uiPriority w:val="47"/>
    <w:rsid w:val="00A428DC"/>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1"/>
    <w:uiPriority w:val="47"/>
    <w:rsid w:val="00A428DC"/>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1"/>
    <w:uiPriority w:val="47"/>
    <w:rsid w:val="00A428DC"/>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1"/>
    <w:uiPriority w:val="47"/>
    <w:rsid w:val="00A428DC"/>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3">
    <w:name w:val="List Table 2 Accent 413"/>
    <w:basedOn w:val="a1"/>
    <w:uiPriority w:val="47"/>
    <w:rsid w:val="00A428DC"/>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3">
    <w:name w:val="List Table 2 Accent 513"/>
    <w:basedOn w:val="a1"/>
    <w:uiPriority w:val="47"/>
    <w:rsid w:val="00A428DC"/>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3">
    <w:name w:val="List Table 2 Accent 113"/>
    <w:basedOn w:val="a1"/>
    <w:uiPriority w:val="47"/>
    <w:rsid w:val="00A428DC"/>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Medium Grid 1 Accent 2"/>
    <w:basedOn w:val="a1"/>
    <w:link w:val="1-2"/>
    <w:uiPriority w:val="34"/>
    <w:rsid w:val="00A428DC"/>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0504D" w:themeColor="accent2"/>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5">
    <w:name w:val="Сетка таблицы105"/>
    <w:uiPriority w:val="59"/>
    <w:rsid w:val="00A428D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0">
    <w:name w:val="Сетка таблицы142"/>
    <w:uiPriority w:val="59"/>
    <w:rsid w:val="00A428D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6">
    <w:name w:val="Т2"/>
    <w:basedOn w:val="affff1"/>
    <w:uiPriority w:val="99"/>
    <w:rsid w:val="00A428DC"/>
    <w:rPr>
      <w:szCs w:val="20"/>
      <w:lang w:eastAsia="ru-RU"/>
    </w:rPr>
    <w:tblPr>
      <w:tblCellMar>
        <w:left w:w="0" w:type="dxa"/>
        <w:right w:w="0" w:type="dxa"/>
      </w:tblCellMar>
    </w:tbl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affff1">
    <w:name w:val="ТАБЛ"/>
    <w:basedOn w:val="a1"/>
    <w:uiPriority w:val="99"/>
    <w:rsid w:val="00A428DC"/>
    <w:pPr>
      <w:jc w:val="center"/>
    </w:pPr>
    <w:rPr>
      <w:sz w:val="24"/>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1">
    <w:name w:val="Средняя заливка 2 - Акцент 11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1">
    <w:name w:val="Средняя заливка 2 - Акцент 11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
    <w:name w:val="Средняя заливка 2 - Акцент 112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1">
    <w:name w:val="Средняя заливка 2 - Акцент 122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11">
    <w:name w:val="Средняя заливка 2 - Акцент 1111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1">
    <w:name w:val="Средняя заливка 2 - Акцент 1211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1">
    <w:name w:val="Средняя заливка 2 - Акцент 13111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Средняя заливка 2 - Акцент 114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31">
    <w:name w:val="Средняя заливка 2 - Акцент 111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1">
    <w:name w:val="Средняя заливка 2 - Акцент 121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1">
    <w:name w:val="Средняя заливка 2 - Акцент 1313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Средняя заливка 2 - Акцент 112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1">
    <w:name w:val="Средняя заливка 2 - Акцент 122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1">
    <w:name w:val="Средняя заливка 2 - Акцент 132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21">
    <w:name w:val="Средняя заливка 2 - Акцент 111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1">
    <w:name w:val="Средняя заливка 2 - Акцент 121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1">
    <w:name w:val="Средняя заливка 2 - Акцент 131121"/>
    <w:basedOn w:val="a1"/>
    <w:uiPriority w:val="64"/>
    <w:rsid w:val="00A428DC"/>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3">
    <w:name w:val="ПЕ_Таблица17"/>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ПЕ_Таблица23"/>
    <w:basedOn w:val="a1"/>
    <w:uiPriority w:val="59"/>
    <w:rsid w:val="00A42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ПЕ_Таблица31"/>
    <w:basedOn w:val="a1"/>
    <w:uiPriority w:val="59"/>
    <w:rsid w:val="00A428D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ПЕ_Таблица111"/>
    <w:basedOn w:val="a1"/>
    <w:uiPriority w:val="59"/>
    <w:rsid w:val="00A428D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ПЕ_Таблица211"/>
    <w:basedOn w:val="a1"/>
    <w:uiPriority w:val="59"/>
    <w:rsid w:val="00A428D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uiPriority w:val="39"/>
    <w:rsid w:val="00A4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редняя сетка 1 - Акцент 21"/>
    <w:basedOn w:val="a1"/>
    <w:uiPriority w:val="34"/>
    <w:semiHidden/>
    <w:unhideWhenUsed/>
    <w:rsid w:val="00A428DC"/>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47">
    <w:name w:val="ПЕ_Таблица4"/>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1"/>
    <w:uiPriority w:val="70"/>
    <w:semiHidden/>
    <w:unhideWhenUsed/>
    <w:rsid w:val="00A428DC"/>
    <w:rPr>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311">
    <w:name w:val="Цветная заливка - Акцент 131"/>
    <w:basedOn w:val="a1"/>
    <w:uiPriority w:val="71"/>
    <w:semiHidden/>
    <w:unhideWhenUsed/>
    <w:rsid w:val="00A428DC"/>
    <w:rPr>
      <w:color w:val="000000"/>
      <w:sz w:val="24"/>
      <w:szCs w:val="24"/>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1312">
    <w:name w:val="Цветная сетка - Акцент 131"/>
    <w:basedOn w:val="a1"/>
    <w:uiPriority w:val="73"/>
    <w:semiHidden/>
    <w:unhideWhenUsed/>
    <w:rsid w:val="00A428DC"/>
    <w:rPr>
      <w:color w:val="000000"/>
      <w:sz w:val="24"/>
      <w:szCs w:val="24"/>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2316">
    <w:name w:val="Темный список - Акцент 231"/>
    <w:basedOn w:val="a1"/>
    <w:uiPriority w:val="70"/>
    <w:semiHidden/>
    <w:unhideWhenUsed/>
    <w:rsid w:val="00A428DC"/>
    <w:rPr>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31">
    <w:name w:val="Темный список - Акцент 331"/>
    <w:basedOn w:val="a1"/>
    <w:uiPriority w:val="70"/>
    <w:semiHidden/>
    <w:unhideWhenUsed/>
    <w:rsid w:val="00A428DC"/>
    <w:rPr>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1">
    <w:name w:val="Темный список - Акцент 431"/>
    <w:basedOn w:val="a1"/>
    <w:uiPriority w:val="70"/>
    <w:semiHidden/>
    <w:unhideWhenUsed/>
    <w:rsid w:val="00A428DC"/>
    <w:rPr>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1">
    <w:name w:val="Темный список - Акцент 531"/>
    <w:basedOn w:val="a1"/>
    <w:uiPriority w:val="70"/>
    <w:semiHidden/>
    <w:unhideWhenUsed/>
    <w:rsid w:val="00A428DC"/>
    <w:rPr>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31">
    <w:name w:val="Средняя сетка 3 - Акцент 631"/>
    <w:basedOn w:val="a1"/>
    <w:uiPriority w:val="69"/>
    <w:semiHidden/>
    <w:unhideWhenUsed/>
    <w:rsid w:val="00A428DC"/>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631">
    <w:name w:val="Темный список - Акцент 631"/>
    <w:basedOn w:val="a1"/>
    <w:uiPriority w:val="70"/>
    <w:semiHidden/>
    <w:unhideWhenUsed/>
    <w:rsid w:val="00A428DC"/>
    <w:rPr>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11210">
    <w:name w:val="Цветная сетка - Акцент 1121"/>
    <w:basedOn w:val="a1"/>
    <w:uiPriority w:val="73"/>
    <w:rsid w:val="00A428DC"/>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1211">
    <w:name w:val="Темный список - Акцент 112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51">
    <w:name w:val="Средняя заливка 2 - Акцент 115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121">
    <w:name w:val="Темный список - Акцент 512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51">
    <w:name w:val="Средняя заливка 2 - Акцент 125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21">
    <w:name w:val="Темный список - Акцент 6121"/>
    <w:basedOn w:val="a1"/>
    <w:uiPriority w:val="70"/>
    <w:rsid w:val="00A428DC"/>
    <w:rPr>
      <w:color w:val="FFFFFF"/>
      <w:sz w:val="24"/>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style>
  <w:style w:type="table" w:customStyle="1" w:styleId="2-1351">
    <w:name w:val="Средняя заливка 2 - Акцент 1351"/>
    <w:basedOn w:val="a1"/>
    <w:uiPriority w:val="64"/>
    <w:rsid w:val="00A428DC"/>
    <w:rPr>
      <w:sz w:val="24"/>
      <w:szCs w:val="24"/>
    </w:rPr>
    <w:tblPr/>
    <w:tblStylePr w:type="band1Horz">
      <w:tblPr/>
      <w:tcPr>
        <w:shd w:val="clear" w:color="auto" w:fill="D8D8D8"/>
      </w:tcPr>
    </w:tblStylePr>
  </w:style>
  <w:style w:type="table" w:customStyle="1" w:styleId="1730">
    <w:name w:val="Сетка таблицы173"/>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428DC"/>
    <w:rPr>
      <w:sz w:val="24"/>
      <w:szCs w:val="24"/>
    </w:rPr>
    <w:tblPr/>
    <w:tblStylePr w:type="band1Horz">
      <w:tblPr/>
      <w:tcPr>
        <w:shd w:val="clear" w:color="auto" w:fill="DAEEF3"/>
      </w:tcPr>
    </w:tblStylePr>
  </w:style>
  <w:style w:type="table" w:customStyle="1" w:styleId="-31131">
    <w:name w:val="Таблица-сетка 3 — акцент 1131"/>
    <w:basedOn w:val="a1"/>
    <w:uiPriority w:val="48"/>
    <w:rsid w:val="00A428DC"/>
    <w:rPr>
      <w:sz w:val="24"/>
      <w:szCs w:val="24"/>
    </w:rPr>
    <w:tbl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428DC"/>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61">
    <w:name w:val="Таблица-сетка 6 цветная — акцент 2161"/>
    <w:basedOn w:val="a1"/>
    <w:uiPriority w:val="51"/>
    <w:rsid w:val="00A428DC"/>
    <w:rPr>
      <w:sz w:val="24"/>
      <w:szCs w:val="24"/>
    </w:rPr>
    <w:tblPr/>
    <w:tblStylePr w:type="band1Horz">
      <w:tblPr/>
      <w:tcPr>
        <w:shd w:val="clear" w:color="auto" w:fill="F2DBDB"/>
      </w:tcPr>
    </w:tblStylePr>
  </w:style>
  <w:style w:type="table" w:customStyle="1" w:styleId="-621121">
    <w:name w:val="Таблица-сетка 6 цветная — акцент 21121"/>
    <w:basedOn w:val="a1"/>
    <w:uiPriority w:val="51"/>
    <w:rsid w:val="00A428DC"/>
    <w:rPr>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1">
    <w:name w:val="Таблица-сетка 6 цветная — акцент 21221"/>
    <w:basedOn w:val="a1"/>
    <w:uiPriority w:val="51"/>
    <w:rsid w:val="00A428DC"/>
    <w:rPr>
      <w:sz w:val="24"/>
      <w:szCs w:val="24"/>
    </w:rPr>
    <w:tblPr/>
    <w:tblStylePr w:type="band1Horz">
      <w:tblPr/>
      <w:tcPr>
        <w:shd w:val="clear" w:color="auto" w:fill="FEF0CD"/>
      </w:tcPr>
    </w:tblStylePr>
  </w:style>
  <w:style w:type="table" w:customStyle="1" w:styleId="821">
    <w:name w:val="Сетка таблицы821"/>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uiPriority w:val="70"/>
    <w:rsid w:val="00A428DC"/>
    <w:rPr>
      <w:sz w:val="24"/>
      <w:szCs w:val="24"/>
    </w:rPr>
    <w:tbl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0">
    <w:name w:val="Цветная заливка - Акцент 11111"/>
    <w:basedOn w:val="a1"/>
    <w:uiPriority w:val="71"/>
    <w:rsid w:val="00A428DC"/>
    <w:rPr>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61111">
    <w:name w:val="Темный список - Акцент 6111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10">
    <w:name w:val="Сетка таблицы3121"/>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428DC"/>
    <w:rPr>
      <w:sz w:val="24"/>
      <w:szCs w:val="24"/>
    </w:rPr>
    <w:tblPr/>
    <w:tblStylePr w:type="lastCol">
      <w:rPr>
        <w:b/>
        <w:bCs/>
      </w:rPr>
    </w:tblStylePr>
    <w:tblStylePr w:type="band1Vert">
      <w:tblPr/>
      <w:tcPr>
        <w:shd w:val="clear" w:color="auto" w:fill="D9E2F3"/>
      </w:tcPr>
    </w:tblStylePr>
  </w:style>
  <w:style w:type="table" w:customStyle="1" w:styleId="-241121">
    <w:name w:val="Таблица-сетка 2 — акцент 41121"/>
    <w:basedOn w:val="a1"/>
    <w:uiPriority w:val="47"/>
    <w:rsid w:val="00A428DC"/>
    <w:rPr>
      <w:sz w:val="24"/>
      <w:szCs w:val="24"/>
    </w:rPr>
    <w:tblPr/>
    <w:tblStylePr w:type="band1Horz">
      <w:tblPr/>
      <w:tcPr>
        <w:shd w:val="clear" w:color="auto" w:fill="FFF2CC"/>
      </w:tcPr>
    </w:tblStylePr>
  </w:style>
  <w:style w:type="table" w:customStyle="1" w:styleId="-311121">
    <w:name w:val="Таблица-сетка 3 — акцент 11121"/>
    <w:basedOn w:val="a1"/>
    <w:uiPriority w:val="48"/>
    <w:rsid w:val="00A428DC"/>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428DC"/>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1">
    <w:name w:val="Таблица-сетка 6 цветная — акцент 21321"/>
    <w:basedOn w:val="a1"/>
    <w:uiPriority w:val="51"/>
    <w:rsid w:val="00A428DC"/>
    <w:rPr>
      <w:sz w:val="24"/>
      <w:szCs w:val="24"/>
    </w:rPr>
    <w:tblPr/>
    <w:tblStylePr w:type="band1Horz">
      <w:tblPr/>
      <w:tcPr>
        <w:shd w:val="clear" w:color="auto" w:fill="FBE4D5"/>
      </w:tcPr>
    </w:tblStylePr>
  </w:style>
  <w:style w:type="table" w:customStyle="1" w:styleId="-251210">
    <w:name w:val="Список-таблица 2 — акцент 5121"/>
    <w:basedOn w:val="a1"/>
    <w:uiPriority w:val="47"/>
    <w:rsid w:val="00A428DC"/>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210">
    <w:name w:val="Список-таблица 2 — акцент 1121"/>
    <w:basedOn w:val="a1"/>
    <w:uiPriority w:val="47"/>
    <w:rsid w:val="00A428DC"/>
    <w:rPr>
      <w:sz w:val="24"/>
      <w:szCs w:val="24"/>
    </w:rPr>
    <w:tblPr/>
    <w:tblStylePr w:type="band1Horz">
      <w:tblPr/>
      <w:tcPr>
        <w:shd w:val="clear" w:color="auto" w:fill="D3EAF0"/>
      </w:tcPr>
    </w:tblStylePr>
  </w:style>
  <w:style w:type="table" w:customStyle="1" w:styleId="-12110">
    <w:name w:val="Цветная сетка - Акцент 1211"/>
    <w:basedOn w:val="a1"/>
    <w:uiPriority w:val="73"/>
    <w:rsid w:val="00A428DC"/>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2111">
    <w:name w:val="Темный список - Акцент 121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231">
    <w:name w:val="Средняя заливка 2 - Акцент 1123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211">
    <w:name w:val="Темный список - Акцент 5211"/>
    <w:basedOn w:val="a1"/>
    <w:uiPriority w:val="70"/>
    <w:rsid w:val="00A428DC"/>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231">
    <w:name w:val="Средняя заливка 2 - Акцент 1223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1">
    <w:name w:val="Средняя заливка 2 - Акцент 1323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1211">
    <w:name w:val="Таблица-сетка 2 — акцент 11211"/>
    <w:basedOn w:val="a1"/>
    <w:uiPriority w:val="47"/>
    <w:rsid w:val="00A428DC"/>
    <w:rPr>
      <w:sz w:val="24"/>
      <w:szCs w:val="24"/>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style>
  <w:style w:type="table" w:customStyle="1" w:styleId="-231211">
    <w:name w:val="Таблица-сетка 2 — акцент 31211"/>
    <w:basedOn w:val="a1"/>
    <w:uiPriority w:val="47"/>
    <w:rsid w:val="00A428DC"/>
    <w:rPr>
      <w:sz w:val="24"/>
      <w:szCs w:val="24"/>
    </w:rPr>
    <w:tblPr/>
    <w:tblStylePr w:type="band1Horz">
      <w:tblPr/>
      <w:tcPr>
        <w:shd w:val="clear" w:color="auto" w:fill="EAF1DD"/>
      </w:tcPr>
    </w:tblStylePr>
  </w:style>
  <w:style w:type="table" w:customStyle="1" w:styleId="-311211">
    <w:name w:val="Таблица-сетка 3 — акцент 11211"/>
    <w:basedOn w:val="a1"/>
    <w:uiPriority w:val="48"/>
    <w:rsid w:val="00A428DC"/>
    <w:rPr>
      <w:sz w:val="24"/>
      <w:szCs w:val="24"/>
    </w:rPr>
    <w:tbl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428DC"/>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511">
    <w:name w:val="Таблица-сетка 6 цветная — акцент 21511"/>
    <w:basedOn w:val="a1"/>
    <w:uiPriority w:val="51"/>
    <w:rsid w:val="00A428DC"/>
    <w:rPr>
      <w:sz w:val="24"/>
      <w:szCs w:val="24"/>
    </w:rPr>
    <w:tblPr/>
    <w:tblStylePr w:type="band1Horz">
      <w:tblPr/>
      <w:tcPr>
        <w:shd w:val="clear" w:color="auto" w:fill="F2DBDB"/>
      </w:tcPr>
    </w:tblStylePr>
  </w:style>
  <w:style w:type="table" w:customStyle="1" w:styleId="2-121131">
    <w:name w:val="Средняя заливка 2 - Акцент 121131"/>
    <w:basedOn w:val="a1"/>
    <w:uiPriority w:val="64"/>
    <w:rsid w:val="00A428DC"/>
    <w:rPr>
      <w:sz w:val="24"/>
      <w:szCs w:val="24"/>
    </w:rPr>
    <w:tblPr/>
    <w:tblStylePr w:type="band1Horz">
      <w:tblPr/>
      <w:tcPr>
        <w:shd w:val="clear" w:color="auto" w:fill="D8D8D8"/>
      </w:tcPr>
    </w:tblStylePr>
  </w:style>
  <w:style w:type="table" w:customStyle="1" w:styleId="2-131131">
    <w:name w:val="Средняя заливка 2 - Акцент 13113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111">
    <w:name w:val="Сетка таблицы31111"/>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428DC"/>
    <w:rPr>
      <w:sz w:val="24"/>
      <w:szCs w:val="24"/>
    </w:rPr>
    <w:tblPr/>
    <w:tblStylePr w:type="lastCol">
      <w:rPr>
        <w:b/>
        <w:bCs/>
      </w:rPr>
    </w:tblStylePr>
    <w:tblStylePr w:type="band1Vert">
      <w:tblPr/>
      <w:tcPr>
        <w:shd w:val="clear" w:color="auto" w:fill="D9E2F3"/>
      </w:tcPr>
    </w:tblStylePr>
  </w:style>
  <w:style w:type="table" w:customStyle="1" w:styleId="-2411111">
    <w:name w:val="Таблица-сетка 2 — акцент 411111"/>
    <w:basedOn w:val="a1"/>
    <w:uiPriority w:val="47"/>
    <w:rsid w:val="00A428DC"/>
    <w:rPr>
      <w:sz w:val="24"/>
      <w:szCs w:val="24"/>
    </w:rPr>
    <w:tblPr/>
    <w:tblStylePr w:type="band1Horz">
      <w:tblPr/>
      <w:tcPr>
        <w:shd w:val="clear" w:color="auto" w:fill="FFF2CC"/>
      </w:tcPr>
    </w:tblStylePr>
  </w:style>
  <w:style w:type="table" w:customStyle="1" w:styleId="-3111111">
    <w:name w:val="Таблица-сетка 3 — акцент 111111"/>
    <w:basedOn w:val="a1"/>
    <w:uiPriority w:val="48"/>
    <w:rsid w:val="00A428DC"/>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428DC"/>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1">
    <w:name w:val="Таблица-сетка 6 цветная — акцент 213111"/>
    <w:basedOn w:val="a1"/>
    <w:uiPriority w:val="51"/>
    <w:rsid w:val="00A428DC"/>
    <w:rPr>
      <w:sz w:val="24"/>
      <w:szCs w:val="24"/>
    </w:rPr>
    <w:tblPr/>
    <w:tblStylePr w:type="band1Horz">
      <w:tblPr/>
      <w:tcPr>
        <w:shd w:val="clear" w:color="auto" w:fill="FBE4D5"/>
      </w:tcPr>
    </w:tblStylePr>
  </w:style>
  <w:style w:type="table" w:customStyle="1" w:styleId="-2511110">
    <w:name w:val="Список-таблица 2 — акцент 51111"/>
    <w:basedOn w:val="a1"/>
    <w:uiPriority w:val="47"/>
    <w:rsid w:val="00A428DC"/>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10">
    <w:name w:val="Список-таблица 2 — акцент 11111"/>
    <w:basedOn w:val="a1"/>
    <w:uiPriority w:val="47"/>
    <w:rsid w:val="00A428DC"/>
    <w:rPr>
      <w:sz w:val="24"/>
      <w:szCs w:val="24"/>
    </w:rPr>
    <w:tblPr/>
    <w:tblStylePr w:type="band1Horz">
      <w:tblPr/>
      <w:tcPr>
        <w:shd w:val="clear" w:color="auto" w:fill="D3EAF0"/>
      </w:tcPr>
    </w:tblStylePr>
  </w:style>
  <w:style w:type="table" w:customStyle="1" w:styleId="1-211">
    <w:name w:val="Средняя сетка 1 - Акцент 211"/>
    <w:basedOn w:val="a1"/>
    <w:uiPriority w:val="34"/>
    <w:rsid w:val="00A428DC"/>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style>
  <w:style w:type="table" w:customStyle="1" w:styleId="2-11311">
    <w:name w:val="Средняя заливка 2 - Акцент 11311"/>
    <w:basedOn w:val="a1"/>
    <w:uiPriority w:val="64"/>
    <w:rsid w:val="00A428DC"/>
    <w:rPr>
      <w:sz w:val="24"/>
      <w:szCs w:val="24"/>
    </w:rPr>
    <w:tblPr/>
    <w:tblStylePr w:type="band1Horz">
      <w:tblPr/>
      <w:tcPr>
        <w:shd w:val="clear" w:color="auto" w:fill="D8D8D8"/>
      </w:tcPr>
    </w:tblStylePr>
  </w:style>
  <w:style w:type="table" w:customStyle="1" w:styleId="2-12311">
    <w:name w:val="Средняя заливка 2 - Акцент 1231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1">
    <w:name w:val="Средняя заливка 2 - Акцент 12121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211">
    <w:name w:val="Средняя заливка 2 - Акцент 131211"/>
    <w:basedOn w:val="a1"/>
    <w:uiPriority w:val="64"/>
    <w:rsid w:val="00A428DC"/>
    <w:rPr>
      <w:sz w:val="24"/>
      <w:szCs w:val="24"/>
    </w:rPr>
    <w:tblPr/>
    <w:tblStylePr w:type="band1Horz">
      <w:tblPr/>
      <w:tcPr>
        <w:shd w:val="clear" w:color="auto" w:fill="D8D8D8"/>
      </w:tcPr>
    </w:tblStylePr>
  </w:style>
  <w:style w:type="table" w:customStyle="1" w:styleId="2-1111111">
    <w:name w:val="Средняя заливка 2 - Акцент 111111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211111">
    <w:name w:val="Средняя заливка 2 - Акцент 1211111"/>
    <w:basedOn w:val="a1"/>
    <w:uiPriority w:val="64"/>
    <w:rsid w:val="00A428DC"/>
    <w:rPr>
      <w:sz w:val="24"/>
      <w:szCs w:val="24"/>
    </w:rPr>
    <w:tblPr/>
    <w:tblStylePr w:type="band1Horz">
      <w:tblPr/>
      <w:tcPr>
        <w:shd w:val="clear" w:color="auto" w:fill="D8D8D8"/>
      </w:tcPr>
    </w:tblStylePr>
  </w:style>
  <w:style w:type="table" w:customStyle="1" w:styleId="2-1311111">
    <w:name w:val="Средняя заливка 2 - Акцент 1311111"/>
    <w:basedOn w:val="a1"/>
    <w:uiPriority w:val="64"/>
    <w:rsid w:val="00A428DC"/>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1">
    <w:name w:val="Средняя заливка 2 - Акцент 1241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3411">
    <w:name w:val="Средняя заливка 2 - Акцент 13411"/>
    <w:basedOn w:val="a1"/>
    <w:uiPriority w:val="64"/>
    <w:rsid w:val="00A428DC"/>
    <w:rPr>
      <w:sz w:val="24"/>
      <w:szCs w:val="24"/>
    </w:rPr>
    <w:tblPr/>
    <w:tblStylePr w:type="band1Horz">
      <w:tblPr/>
      <w:tcPr>
        <w:shd w:val="clear" w:color="auto" w:fill="D8D8D8"/>
      </w:tcPr>
    </w:tblStylePr>
  </w:style>
  <w:style w:type="table" w:customStyle="1" w:styleId="2-121311">
    <w:name w:val="Средняя заливка 2 - Акцент 12131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311">
    <w:name w:val="Средняя заливка 2 - Акцент 131311"/>
    <w:basedOn w:val="a1"/>
    <w:uiPriority w:val="64"/>
    <w:rsid w:val="00A428DC"/>
    <w:rPr>
      <w:sz w:val="24"/>
      <w:szCs w:val="24"/>
    </w:rPr>
    <w:tblPr/>
    <w:tblStylePr w:type="band1Horz">
      <w:tblPr/>
      <w:tcPr>
        <w:shd w:val="clear" w:color="auto" w:fill="D8D8D8"/>
      </w:tcPr>
    </w:tblStylePr>
  </w:style>
  <w:style w:type="table" w:customStyle="1" w:styleId="2-132211">
    <w:name w:val="Средняя заливка 2 - Акцент 132211"/>
    <w:basedOn w:val="a1"/>
    <w:uiPriority w:val="64"/>
    <w:rsid w:val="00A428DC"/>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213">
    <w:name w:val="ПЕ_Таблица221"/>
    <w:basedOn w:val="a1"/>
    <w:uiPriority w:val="59"/>
    <w:rsid w:val="00A428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Цветная сетка - Акцент 16"/>
    <w:basedOn w:val="a1"/>
    <w:uiPriority w:val="73"/>
    <w:rsid w:val="009B4EA6"/>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60">
    <w:name w:val="Темный список - Акцент 16"/>
    <w:basedOn w:val="a1"/>
    <w:uiPriority w:val="70"/>
    <w:rsid w:val="009B4EA6"/>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6">
    <w:name w:val="Средняя сетка 3 - Акцент 66"/>
    <w:basedOn w:val="a1"/>
    <w:uiPriority w:val="69"/>
    <w:rsid w:val="009B4EA6"/>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6">
    <w:name w:val="Темный список - Акцент 26"/>
    <w:basedOn w:val="a1"/>
    <w:uiPriority w:val="70"/>
    <w:rsid w:val="009B4EA6"/>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56">
    <w:name w:val="ПЕ_Таблица5"/>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емный список - Акцент 36"/>
    <w:basedOn w:val="a1"/>
    <w:uiPriority w:val="70"/>
    <w:rsid w:val="009B4EA6"/>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6">
    <w:name w:val="Темный список - Акцент 46"/>
    <w:basedOn w:val="a1"/>
    <w:uiPriority w:val="70"/>
    <w:rsid w:val="009B4EA6"/>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6">
    <w:name w:val="Средняя заливка 2 - Акцент 116"/>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6">
    <w:name w:val="Темный список - Акцент 56"/>
    <w:basedOn w:val="a1"/>
    <w:uiPriority w:val="70"/>
    <w:rsid w:val="009B4EA6"/>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6">
    <w:name w:val="Средняя заливка 2 - Акцент 126"/>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1">
    <w:name w:val="Цветная заливка - Акцент 16"/>
    <w:basedOn w:val="a1"/>
    <w:uiPriority w:val="71"/>
    <w:rsid w:val="009B4EA6"/>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6">
    <w:name w:val="Темный список - Акцент 66"/>
    <w:basedOn w:val="a1"/>
    <w:uiPriority w:val="70"/>
    <w:rsid w:val="009B4EA6"/>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6">
    <w:name w:val="Средняя заливка 2 - Акцент 136"/>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550">
    <w:name w:val="Сетка таблицы55"/>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1"/>
    <w:uiPriority w:val="47"/>
    <w:rsid w:val="009B4EA6"/>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6">
    <w:name w:val="Таблица-сетка 2 — акцент 416"/>
    <w:basedOn w:val="a1"/>
    <w:uiPriority w:val="47"/>
    <w:rsid w:val="009B4EA6"/>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6">
    <w:name w:val="Таблица-сетка 2 — акцент 116"/>
    <w:basedOn w:val="a1"/>
    <w:uiPriority w:val="47"/>
    <w:rsid w:val="009B4EA6"/>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60">
    <w:name w:val="Таблица-сетка 2 — акцент 316"/>
    <w:basedOn w:val="a1"/>
    <w:uiPriority w:val="47"/>
    <w:rsid w:val="009B4EA6"/>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6">
    <w:name w:val="Таблица-сетка 3 — акцент 116"/>
    <w:basedOn w:val="a1"/>
    <w:uiPriority w:val="48"/>
    <w:rsid w:val="009B4EA6"/>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6">
    <w:name w:val="Таблица-сетка 6 цветная — акцент 516"/>
    <w:basedOn w:val="a1"/>
    <w:uiPriority w:val="51"/>
    <w:rsid w:val="009B4EA6"/>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9">
    <w:name w:val="Таблица-сетка 6 цветная — акцент 219"/>
    <w:basedOn w:val="a1"/>
    <w:uiPriority w:val="51"/>
    <w:rsid w:val="009B4EA6"/>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6">
    <w:name w:val="Сетка таблицы66"/>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5">
    <w:name w:val="Таблица-сетка 6 цветная — акцент 2115"/>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5">
    <w:name w:val="Таблица-сетка 6 цветная — акцент 2125"/>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50">
    <w:name w:val="Сетка таблицы75"/>
    <w:basedOn w:val="a1"/>
    <w:uiPriority w:val="59"/>
    <w:rsid w:val="009B4EA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59"/>
    <w:rsid w:val="009B4EA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1"/>
    <w:uiPriority w:val="73"/>
    <w:rsid w:val="009B4EA6"/>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1"/>
    <w:uiPriority w:val="70"/>
    <w:rsid w:val="009B4EA6"/>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1"/>
    <w:uiPriority w:val="69"/>
    <w:rsid w:val="009B4EA6"/>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1"/>
    <w:uiPriority w:val="70"/>
    <w:rsid w:val="009B4EA6"/>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1"/>
    <w:uiPriority w:val="70"/>
    <w:rsid w:val="009B4EA6"/>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1"/>
    <w:uiPriority w:val="70"/>
    <w:rsid w:val="009B4EA6"/>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5">
    <w:name w:val="Средняя заливка 2 - Акцент 1115"/>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1"/>
    <w:uiPriority w:val="70"/>
    <w:rsid w:val="009B4EA6"/>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5">
    <w:name w:val="Средняя заливка 2 - Акцент 1215"/>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1"/>
    <w:uiPriority w:val="71"/>
    <w:rsid w:val="009B4EA6"/>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1"/>
    <w:uiPriority w:val="70"/>
    <w:rsid w:val="009B4EA6"/>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5">
    <w:name w:val="Средняя заливка 2 - Акцент 1315"/>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1"/>
    <w:uiPriority w:val="47"/>
    <w:rsid w:val="009B4EA6"/>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5">
    <w:name w:val="Таблица-сетка 2 — акцент 4115"/>
    <w:basedOn w:val="a1"/>
    <w:uiPriority w:val="47"/>
    <w:rsid w:val="009B4EA6"/>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5">
    <w:name w:val="Таблица-сетка 2 — акцент 1115"/>
    <w:basedOn w:val="a1"/>
    <w:uiPriority w:val="47"/>
    <w:rsid w:val="009B4EA6"/>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5">
    <w:name w:val="Таблица-сетка 2 — акцент 3115"/>
    <w:basedOn w:val="a1"/>
    <w:uiPriority w:val="47"/>
    <w:rsid w:val="009B4EA6"/>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5">
    <w:name w:val="Таблица-сетка 3 — акцент 1115"/>
    <w:basedOn w:val="a1"/>
    <w:uiPriority w:val="48"/>
    <w:rsid w:val="009B4EA6"/>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5">
    <w:name w:val="Таблица-сетка 6 цветная — акцент 5115"/>
    <w:basedOn w:val="a1"/>
    <w:uiPriority w:val="51"/>
    <w:rsid w:val="009B4EA6"/>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1"/>
    <w:uiPriority w:val="51"/>
    <w:rsid w:val="009B4EA6"/>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uiPriority w:val="39"/>
    <w:rsid w:val="009B4EA6"/>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5">
    <w:name w:val="Таблица-сетка 6 цветная — акцент 2145"/>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1"/>
    <w:uiPriority w:val="47"/>
    <w:rsid w:val="009B4EA6"/>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1"/>
    <w:uiPriority w:val="47"/>
    <w:rsid w:val="009B4EA6"/>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1"/>
    <w:uiPriority w:val="47"/>
    <w:rsid w:val="009B4EA6"/>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1"/>
    <w:uiPriority w:val="47"/>
    <w:rsid w:val="009B4EA6"/>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1"/>
    <w:uiPriority w:val="47"/>
    <w:rsid w:val="009B4EA6"/>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4">
    <w:name w:val="Список-таблица 2 — акцент 424"/>
    <w:basedOn w:val="a1"/>
    <w:uiPriority w:val="47"/>
    <w:rsid w:val="009B4EA6"/>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4">
    <w:name w:val="Список-таблица 2 — акцент 524"/>
    <w:basedOn w:val="a1"/>
    <w:uiPriority w:val="47"/>
    <w:rsid w:val="009B4EA6"/>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4">
    <w:name w:val="Список-таблица 2 — акцент 124"/>
    <w:basedOn w:val="a1"/>
    <w:uiPriority w:val="47"/>
    <w:rsid w:val="009B4EA6"/>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4">
    <w:name w:val="Цветная сетка - Акцент 124"/>
    <w:basedOn w:val="a1"/>
    <w:uiPriority w:val="73"/>
    <w:rsid w:val="009B4EA6"/>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40">
    <w:name w:val="Темный список - Акцент 124"/>
    <w:basedOn w:val="a1"/>
    <w:uiPriority w:val="70"/>
    <w:rsid w:val="009B4EA6"/>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4">
    <w:name w:val="Средняя сетка 3 - Акцент 624"/>
    <w:basedOn w:val="a1"/>
    <w:uiPriority w:val="69"/>
    <w:rsid w:val="009B4EA6"/>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4">
    <w:name w:val="Темный список - Акцент 224"/>
    <w:basedOn w:val="a1"/>
    <w:uiPriority w:val="70"/>
    <w:rsid w:val="009B4EA6"/>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40">
    <w:name w:val="Сетка таблицы94"/>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Темный список - Акцент 324"/>
    <w:basedOn w:val="a1"/>
    <w:uiPriority w:val="70"/>
    <w:rsid w:val="009B4EA6"/>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4">
    <w:name w:val="Темный список - Акцент 424"/>
    <w:basedOn w:val="a1"/>
    <w:uiPriority w:val="70"/>
    <w:rsid w:val="009B4EA6"/>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4">
    <w:name w:val="Средняя заливка 2 - Акцент 112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4">
    <w:name w:val="Темный список - Акцент 524"/>
    <w:basedOn w:val="a1"/>
    <w:uiPriority w:val="70"/>
    <w:rsid w:val="009B4EA6"/>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4">
    <w:name w:val="Средняя заливка 2 - Акцент 122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41">
    <w:name w:val="Цветная заливка - Акцент 124"/>
    <w:basedOn w:val="a1"/>
    <w:uiPriority w:val="71"/>
    <w:rsid w:val="009B4EA6"/>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4">
    <w:name w:val="Темный список - Акцент 624"/>
    <w:basedOn w:val="a1"/>
    <w:uiPriority w:val="70"/>
    <w:rsid w:val="009B4EA6"/>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4">
    <w:name w:val="Средняя заливка 2 - Акцент 132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31">
    <w:name w:val="Сетка таблицы13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1"/>
    <w:uiPriority w:val="47"/>
    <w:rsid w:val="009B4EA6"/>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4">
    <w:name w:val="Таблица-сетка 2 — акцент 4124"/>
    <w:basedOn w:val="a1"/>
    <w:uiPriority w:val="47"/>
    <w:rsid w:val="009B4EA6"/>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4">
    <w:name w:val="Таблица-сетка 2 — акцент 1124"/>
    <w:basedOn w:val="a1"/>
    <w:uiPriority w:val="47"/>
    <w:rsid w:val="009B4EA6"/>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4">
    <w:name w:val="Таблица-сетка 2 — акцент 3124"/>
    <w:basedOn w:val="a1"/>
    <w:uiPriority w:val="47"/>
    <w:rsid w:val="009B4EA6"/>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4">
    <w:name w:val="Таблица-сетка 3 — акцент 1124"/>
    <w:basedOn w:val="a1"/>
    <w:uiPriority w:val="48"/>
    <w:rsid w:val="009B4EA6"/>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24">
    <w:name w:val="Таблица-сетка 6 цветная — акцент 5124"/>
    <w:basedOn w:val="a1"/>
    <w:uiPriority w:val="51"/>
    <w:rsid w:val="009B4EA6"/>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4">
    <w:name w:val="Таблица-сетка 6 цветная — акцент 2154"/>
    <w:basedOn w:val="a1"/>
    <w:uiPriority w:val="51"/>
    <w:rsid w:val="009B4EA6"/>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4">
    <w:name w:val="Сетка таблицы624"/>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
    <w:name w:val="Таблица-сетка 6 цветная — акцент 21114"/>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3">
    <w:name w:val="Сетка таблицы723"/>
    <w:basedOn w:val="a1"/>
    <w:uiPriority w:val="59"/>
    <w:rsid w:val="009B4EA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1"/>
    <w:uiPriority w:val="59"/>
    <w:rsid w:val="009B4EA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Цветная сетка - Акцент 1114"/>
    <w:basedOn w:val="a1"/>
    <w:uiPriority w:val="73"/>
    <w:rsid w:val="009B4EA6"/>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0">
    <w:name w:val="Темный список - Акцент 1114"/>
    <w:basedOn w:val="a1"/>
    <w:uiPriority w:val="70"/>
    <w:rsid w:val="009B4EA6"/>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1"/>
    <w:uiPriority w:val="69"/>
    <w:rsid w:val="009B4EA6"/>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1">
    <w:name w:val="Темный список - Акцент 2114"/>
    <w:basedOn w:val="a1"/>
    <w:uiPriority w:val="70"/>
    <w:rsid w:val="009B4EA6"/>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
    <w:name w:val="Сетка таблицы814"/>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1"/>
    <w:uiPriority w:val="70"/>
    <w:rsid w:val="009B4EA6"/>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1"/>
    <w:uiPriority w:val="70"/>
    <w:rsid w:val="009B4EA6"/>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1"/>
    <w:uiPriority w:val="70"/>
    <w:rsid w:val="009B4EA6"/>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1"/>
    <w:uiPriority w:val="71"/>
    <w:rsid w:val="009B4EA6"/>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1"/>
    <w:uiPriority w:val="70"/>
    <w:rsid w:val="009B4EA6"/>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1"/>
    <w:uiPriority w:val="47"/>
    <w:rsid w:val="009B4EA6"/>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1"/>
    <w:uiPriority w:val="47"/>
    <w:rsid w:val="009B4EA6"/>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
    <w:name w:val="Таблица-сетка 2 — акцент 11114"/>
    <w:basedOn w:val="a1"/>
    <w:uiPriority w:val="47"/>
    <w:rsid w:val="009B4EA6"/>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1"/>
    <w:uiPriority w:val="47"/>
    <w:rsid w:val="009B4EA6"/>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1"/>
    <w:uiPriority w:val="48"/>
    <w:rsid w:val="009B4EA6"/>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1"/>
    <w:uiPriority w:val="51"/>
    <w:rsid w:val="009B4EA6"/>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1"/>
    <w:uiPriority w:val="51"/>
    <w:rsid w:val="009B4EA6"/>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uiPriority w:val="39"/>
    <w:rsid w:val="009B4EA6"/>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1"/>
    <w:uiPriority w:val="51"/>
    <w:rsid w:val="009B4EA6"/>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1"/>
    <w:uiPriority w:val="47"/>
    <w:rsid w:val="009B4EA6"/>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1"/>
    <w:uiPriority w:val="47"/>
    <w:rsid w:val="009B4EA6"/>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1"/>
    <w:uiPriority w:val="47"/>
    <w:rsid w:val="009B4EA6"/>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1"/>
    <w:uiPriority w:val="47"/>
    <w:rsid w:val="009B4EA6"/>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4">
    <w:name w:val="List Table 2 Accent 314"/>
    <w:basedOn w:val="a1"/>
    <w:uiPriority w:val="47"/>
    <w:rsid w:val="009B4EA6"/>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4">
    <w:name w:val="List Table 2 Accent 414"/>
    <w:basedOn w:val="a1"/>
    <w:uiPriority w:val="47"/>
    <w:rsid w:val="009B4EA6"/>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4">
    <w:name w:val="List Table 2 Accent 514"/>
    <w:basedOn w:val="a1"/>
    <w:uiPriority w:val="47"/>
    <w:rsid w:val="009B4EA6"/>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4">
    <w:name w:val="List Table 2 Accent 114"/>
    <w:basedOn w:val="a1"/>
    <w:uiPriority w:val="47"/>
    <w:rsid w:val="009B4EA6"/>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2">
    <w:name w:val="Средняя сетка 1 - Акцент 22"/>
    <w:basedOn w:val="a1"/>
    <w:uiPriority w:val="34"/>
    <w:rsid w:val="009B4EA6"/>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0504D" w:themeColor="accent2"/>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6">
    <w:name w:val="Сетка таблицы106"/>
    <w:uiPriority w:val="59"/>
    <w:rsid w:val="009B4EA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0">
    <w:name w:val="Сетка таблицы143"/>
    <w:uiPriority w:val="59"/>
    <w:rsid w:val="009B4EA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9">
    <w:name w:val="Т21"/>
    <w:basedOn w:val="affff1"/>
    <w:uiPriority w:val="99"/>
    <w:rsid w:val="009B4EA6"/>
    <w:tbl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1ffc">
    <w:name w:val="ТАБЛ1"/>
    <w:basedOn w:val="a1"/>
    <w:uiPriority w:val="99"/>
    <w:rsid w:val="009B4EA6"/>
    <w:pPr>
      <w:jc w:val="center"/>
    </w:pPr>
    <w:rPr>
      <w:sz w:val="24"/>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2">
    <w:name w:val="Средняя заливка 2 - Акцент 11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2">
    <w:name w:val="Средняя заливка 2 - Акцент 11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2">
    <w:name w:val="Средняя заливка 2 - Акцент 112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2">
    <w:name w:val="Средняя заливка 2 - Акцент 122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2">
    <w:name w:val="Средняя заливка 2 - Акцент 132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12">
    <w:name w:val="Средняя заливка 2 - Акцент 1111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2">
    <w:name w:val="Средняя заливка 2 - Акцент 1211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2">
    <w:name w:val="Средняя заливка 2 - Акцент 13111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
    <w:name w:val="Средняя заливка 2 - Акцент 114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32">
    <w:name w:val="Средняя заливка 2 - Акцент 111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2">
    <w:name w:val="Средняя заливка 2 - Акцент 121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2">
    <w:name w:val="Средняя заливка 2 - Акцент 1313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
    <w:name w:val="Средняя заливка 2 - Акцент 112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2">
    <w:name w:val="Средняя заливка 2 - Акцент 122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2">
    <w:name w:val="Средняя заливка 2 - Акцент 132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22">
    <w:name w:val="Средняя заливка 2 - Акцент 111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2">
    <w:name w:val="Средняя заливка 2 - Акцент 121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2">
    <w:name w:val="Средняя заливка 2 - Акцент 131122"/>
    <w:basedOn w:val="a1"/>
    <w:uiPriority w:val="64"/>
    <w:rsid w:val="009B4EA6"/>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ПЕ_Таблица18"/>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ПЕ_Таблица24"/>
    <w:basedOn w:val="a1"/>
    <w:uiPriority w:val="59"/>
    <w:rsid w:val="009B4E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ПЕ_Таблица32"/>
    <w:basedOn w:val="a1"/>
    <w:uiPriority w:val="59"/>
    <w:rsid w:val="009B4E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ПЕ_Таблица112"/>
    <w:basedOn w:val="a1"/>
    <w:uiPriority w:val="59"/>
    <w:rsid w:val="009B4E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ПЕ_Таблица212"/>
    <w:basedOn w:val="a1"/>
    <w:uiPriority w:val="59"/>
    <w:rsid w:val="009B4E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uiPriority w:val="39"/>
    <w:rsid w:val="009B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3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редняя сетка 1 - Акцент 212"/>
    <w:basedOn w:val="a1"/>
    <w:uiPriority w:val="34"/>
    <w:semiHidden/>
    <w:unhideWhenUsed/>
    <w:rsid w:val="009B4EA6"/>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416">
    <w:name w:val="ПЕ_Таблица41"/>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1"/>
    <w:uiPriority w:val="70"/>
    <w:semiHidden/>
    <w:unhideWhenUsed/>
    <w:rsid w:val="009B4EA6"/>
    <w:rPr>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321">
    <w:name w:val="Цветная заливка - Акцент 132"/>
    <w:basedOn w:val="a1"/>
    <w:uiPriority w:val="71"/>
    <w:semiHidden/>
    <w:unhideWhenUsed/>
    <w:rsid w:val="009B4EA6"/>
    <w:rPr>
      <w:color w:val="000000"/>
      <w:sz w:val="24"/>
      <w:szCs w:val="24"/>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1322">
    <w:name w:val="Цветная сетка - Акцент 132"/>
    <w:basedOn w:val="a1"/>
    <w:uiPriority w:val="73"/>
    <w:semiHidden/>
    <w:unhideWhenUsed/>
    <w:rsid w:val="009B4EA6"/>
    <w:rPr>
      <w:color w:val="000000"/>
      <w:sz w:val="24"/>
      <w:szCs w:val="24"/>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2320">
    <w:name w:val="Темный список - Акцент 232"/>
    <w:basedOn w:val="a1"/>
    <w:uiPriority w:val="70"/>
    <w:semiHidden/>
    <w:unhideWhenUsed/>
    <w:rsid w:val="009B4EA6"/>
    <w:rPr>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32">
    <w:name w:val="Темный список - Акцент 332"/>
    <w:basedOn w:val="a1"/>
    <w:uiPriority w:val="70"/>
    <w:semiHidden/>
    <w:unhideWhenUsed/>
    <w:rsid w:val="009B4EA6"/>
    <w:rPr>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2">
    <w:name w:val="Темный список - Акцент 432"/>
    <w:basedOn w:val="a1"/>
    <w:uiPriority w:val="70"/>
    <w:semiHidden/>
    <w:unhideWhenUsed/>
    <w:rsid w:val="009B4EA6"/>
    <w:rPr>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2">
    <w:name w:val="Темный список - Акцент 532"/>
    <w:basedOn w:val="a1"/>
    <w:uiPriority w:val="70"/>
    <w:semiHidden/>
    <w:unhideWhenUsed/>
    <w:rsid w:val="009B4EA6"/>
    <w:rPr>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32">
    <w:name w:val="Средняя сетка 3 - Акцент 632"/>
    <w:basedOn w:val="a1"/>
    <w:uiPriority w:val="69"/>
    <w:semiHidden/>
    <w:unhideWhenUsed/>
    <w:rsid w:val="009B4EA6"/>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632">
    <w:name w:val="Темный список - Акцент 632"/>
    <w:basedOn w:val="a1"/>
    <w:uiPriority w:val="70"/>
    <w:semiHidden/>
    <w:unhideWhenUsed/>
    <w:rsid w:val="009B4EA6"/>
    <w:rPr>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11220">
    <w:name w:val="Цветная сетка - Акцент 1122"/>
    <w:basedOn w:val="a1"/>
    <w:uiPriority w:val="73"/>
    <w:rsid w:val="009B4EA6"/>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1221">
    <w:name w:val="Темный список - Акцент 112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52">
    <w:name w:val="Средняя заливка 2 - Акцент 115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122">
    <w:name w:val="Темный список - Акцент 512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52">
    <w:name w:val="Средняя заливка 2 - Акцент 125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22">
    <w:name w:val="Темный список - Акцент 6122"/>
    <w:basedOn w:val="a1"/>
    <w:uiPriority w:val="70"/>
    <w:rsid w:val="009B4EA6"/>
    <w:rPr>
      <w:color w:val="FFFFFF"/>
      <w:sz w:val="24"/>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style>
  <w:style w:type="table" w:customStyle="1" w:styleId="2-1352">
    <w:name w:val="Средняя заливка 2 - Акцент 1352"/>
    <w:basedOn w:val="a1"/>
    <w:uiPriority w:val="64"/>
    <w:rsid w:val="009B4EA6"/>
    <w:rPr>
      <w:sz w:val="24"/>
      <w:szCs w:val="24"/>
    </w:rPr>
    <w:tblPr/>
    <w:tblStylePr w:type="band1Horz">
      <w:tblPr/>
      <w:tcPr>
        <w:shd w:val="clear" w:color="auto" w:fill="D8D8D8"/>
      </w:tcPr>
    </w:tblStylePr>
  </w:style>
  <w:style w:type="table" w:customStyle="1" w:styleId="174">
    <w:name w:val="Сетка таблицы174"/>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1"/>
    <w:uiPriority w:val="47"/>
    <w:rsid w:val="009B4EA6"/>
    <w:rPr>
      <w:sz w:val="24"/>
      <w:szCs w:val="24"/>
    </w:rPr>
    <w:tblPr/>
    <w:tblStylePr w:type="band1Horz">
      <w:tblPr/>
      <w:tcPr>
        <w:shd w:val="clear" w:color="auto" w:fill="DAEEF3"/>
      </w:tcPr>
    </w:tblStylePr>
  </w:style>
  <w:style w:type="table" w:customStyle="1" w:styleId="-31132">
    <w:name w:val="Таблица-сетка 3 — акцент 1132"/>
    <w:basedOn w:val="a1"/>
    <w:uiPriority w:val="48"/>
    <w:rsid w:val="009B4EA6"/>
    <w:rPr>
      <w:sz w:val="24"/>
      <w:szCs w:val="24"/>
    </w:rPr>
    <w:tblPr/>
    <w:tblStylePr w:type="swCell">
      <w:tblPr/>
      <w:tcPr>
        <w:tcBorders>
          <w:top w:val="single" w:sz="4" w:space="0" w:color="95B3D7"/>
        </w:tcBorders>
      </w:tcPr>
    </w:tblStylePr>
  </w:style>
  <w:style w:type="table" w:customStyle="1" w:styleId="-65132">
    <w:name w:val="Таблица-сетка 6 цветная — акцент 5132"/>
    <w:basedOn w:val="a1"/>
    <w:uiPriority w:val="51"/>
    <w:rsid w:val="009B4EA6"/>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62">
    <w:name w:val="Таблица-сетка 6 цветная — акцент 2162"/>
    <w:basedOn w:val="a1"/>
    <w:uiPriority w:val="51"/>
    <w:rsid w:val="009B4EA6"/>
    <w:rPr>
      <w:sz w:val="24"/>
      <w:szCs w:val="24"/>
    </w:rPr>
    <w:tblPr/>
    <w:tblStylePr w:type="band1Horz">
      <w:tblPr/>
      <w:tcPr>
        <w:shd w:val="clear" w:color="auto" w:fill="F2DBDB"/>
      </w:tcPr>
    </w:tblStylePr>
  </w:style>
  <w:style w:type="table" w:customStyle="1" w:styleId="-621122">
    <w:name w:val="Таблица-сетка 6 цветная — акцент 21122"/>
    <w:basedOn w:val="a1"/>
    <w:uiPriority w:val="51"/>
    <w:rsid w:val="009B4EA6"/>
    <w:rPr>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2">
    <w:name w:val="Таблица-сетка 6 цветная — акцент 21222"/>
    <w:basedOn w:val="a1"/>
    <w:uiPriority w:val="51"/>
    <w:rsid w:val="009B4EA6"/>
    <w:rPr>
      <w:sz w:val="24"/>
      <w:szCs w:val="24"/>
    </w:rPr>
    <w:tblPr/>
    <w:tblStylePr w:type="band1Horz">
      <w:tblPr/>
      <w:tcPr>
        <w:shd w:val="clear" w:color="auto" w:fill="FEF0CD"/>
      </w:tcPr>
    </w:tblStylePr>
  </w:style>
  <w:style w:type="table" w:customStyle="1" w:styleId="822">
    <w:name w:val="Сетка таблицы822"/>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1"/>
    <w:uiPriority w:val="70"/>
    <w:rsid w:val="009B4EA6"/>
    <w:rPr>
      <w:sz w:val="24"/>
      <w:szCs w:val="24"/>
    </w:rPr>
    <w:tbl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0">
    <w:name w:val="Цветная заливка - Акцент 11112"/>
    <w:basedOn w:val="a1"/>
    <w:uiPriority w:val="71"/>
    <w:rsid w:val="009B4EA6"/>
    <w:rPr>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61112">
    <w:name w:val="Темный список - Акцент 6111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2">
    <w:name w:val="Сетка таблицы3122"/>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1"/>
    <w:uiPriority w:val="47"/>
    <w:rsid w:val="009B4EA6"/>
    <w:rPr>
      <w:sz w:val="24"/>
      <w:szCs w:val="24"/>
    </w:rPr>
    <w:tblPr/>
    <w:tblStylePr w:type="lastCol">
      <w:rPr>
        <w:b/>
        <w:bCs/>
      </w:rPr>
    </w:tblStylePr>
    <w:tblStylePr w:type="band1Vert">
      <w:tblPr/>
      <w:tcPr>
        <w:shd w:val="clear" w:color="auto" w:fill="D9E2F3"/>
      </w:tcPr>
    </w:tblStylePr>
  </w:style>
  <w:style w:type="table" w:customStyle="1" w:styleId="-241122">
    <w:name w:val="Таблица-сетка 2 — акцент 41122"/>
    <w:basedOn w:val="a1"/>
    <w:uiPriority w:val="47"/>
    <w:rsid w:val="009B4EA6"/>
    <w:rPr>
      <w:sz w:val="24"/>
      <w:szCs w:val="24"/>
    </w:rPr>
    <w:tblPr/>
    <w:tblStylePr w:type="band1Horz">
      <w:tblPr/>
      <w:tcPr>
        <w:shd w:val="clear" w:color="auto" w:fill="FFF2CC"/>
      </w:tcPr>
    </w:tblStylePr>
  </w:style>
  <w:style w:type="table" w:customStyle="1" w:styleId="-311122">
    <w:name w:val="Таблица-сетка 3 — акцент 11122"/>
    <w:basedOn w:val="a1"/>
    <w:uiPriority w:val="48"/>
    <w:rsid w:val="009B4EA6"/>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2">
    <w:name w:val="Таблица-сетка 6 цветная — акцент 51122"/>
    <w:basedOn w:val="a1"/>
    <w:uiPriority w:val="51"/>
    <w:rsid w:val="009B4EA6"/>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2">
    <w:name w:val="Таблица-сетка 6 цветная — акцент 21322"/>
    <w:basedOn w:val="a1"/>
    <w:uiPriority w:val="51"/>
    <w:rsid w:val="009B4EA6"/>
    <w:rPr>
      <w:sz w:val="24"/>
      <w:szCs w:val="24"/>
    </w:rPr>
    <w:tblPr/>
    <w:tblStylePr w:type="band1Horz">
      <w:tblPr/>
      <w:tcPr>
        <w:shd w:val="clear" w:color="auto" w:fill="FBE4D5"/>
      </w:tcPr>
    </w:tblStylePr>
  </w:style>
  <w:style w:type="table" w:customStyle="1" w:styleId="-251220">
    <w:name w:val="Список-таблица 2 — акцент 5122"/>
    <w:basedOn w:val="a1"/>
    <w:uiPriority w:val="47"/>
    <w:rsid w:val="009B4EA6"/>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221">
    <w:name w:val="Список-таблица 2 — акцент 1122"/>
    <w:basedOn w:val="a1"/>
    <w:uiPriority w:val="47"/>
    <w:rsid w:val="009B4EA6"/>
    <w:rPr>
      <w:sz w:val="24"/>
      <w:szCs w:val="24"/>
    </w:rPr>
    <w:tblPr/>
    <w:tblStylePr w:type="band1Horz">
      <w:tblPr/>
      <w:tcPr>
        <w:shd w:val="clear" w:color="auto" w:fill="D3EAF0"/>
      </w:tcPr>
    </w:tblStylePr>
  </w:style>
  <w:style w:type="table" w:customStyle="1" w:styleId="-12120">
    <w:name w:val="Цветная сетка - Акцент 1212"/>
    <w:basedOn w:val="a1"/>
    <w:uiPriority w:val="73"/>
    <w:rsid w:val="009B4EA6"/>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2121">
    <w:name w:val="Темный список - Акцент 121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232">
    <w:name w:val="Средняя заливка 2 - Акцент 1123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212">
    <w:name w:val="Темный список - Акцент 5212"/>
    <w:basedOn w:val="a1"/>
    <w:uiPriority w:val="70"/>
    <w:rsid w:val="009B4EA6"/>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232">
    <w:name w:val="Средняя заливка 2 - Акцент 1223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2">
    <w:name w:val="Средняя заливка 2 - Акцент 1323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1212">
    <w:name w:val="Таблица-сетка 2 — акцент 11212"/>
    <w:basedOn w:val="a1"/>
    <w:uiPriority w:val="47"/>
    <w:rsid w:val="009B4EA6"/>
    <w:rPr>
      <w:sz w:val="24"/>
      <w:szCs w:val="24"/>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style>
  <w:style w:type="table" w:customStyle="1" w:styleId="-231212">
    <w:name w:val="Таблица-сетка 2 — акцент 31212"/>
    <w:basedOn w:val="a1"/>
    <w:uiPriority w:val="47"/>
    <w:rsid w:val="009B4EA6"/>
    <w:rPr>
      <w:sz w:val="24"/>
      <w:szCs w:val="24"/>
    </w:rPr>
    <w:tblPr/>
    <w:tblStylePr w:type="band1Horz">
      <w:tblPr/>
      <w:tcPr>
        <w:shd w:val="clear" w:color="auto" w:fill="EAF1DD"/>
      </w:tcPr>
    </w:tblStylePr>
  </w:style>
  <w:style w:type="table" w:customStyle="1" w:styleId="-311212">
    <w:name w:val="Таблица-сетка 3 — акцент 11212"/>
    <w:basedOn w:val="a1"/>
    <w:uiPriority w:val="48"/>
    <w:rsid w:val="009B4EA6"/>
    <w:rPr>
      <w:sz w:val="24"/>
      <w:szCs w:val="24"/>
    </w:rPr>
    <w:tbl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2">
    <w:name w:val="Таблица-сетка 6 цветная — акцент 51212"/>
    <w:basedOn w:val="a1"/>
    <w:uiPriority w:val="51"/>
    <w:rsid w:val="009B4EA6"/>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512">
    <w:name w:val="Таблица-сетка 6 цветная — акцент 21512"/>
    <w:basedOn w:val="a1"/>
    <w:uiPriority w:val="51"/>
    <w:rsid w:val="009B4EA6"/>
    <w:rPr>
      <w:sz w:val="24"/>
      <w:szCs w:val="24"/>
    </w:rPr>
    <w:tblPr/>
    <w:tblStylePr w:type="band1Horz">
      <w:tblPr/>
      <w:tcPr>
        <w:shd w:val="clear" w:color="auto" w:fill="F2DBDB"/>
      </w:tcPr>
    </w:tblStylePr>
  </w:style>
  <w:style w:type="table" w:customStyle="1" w:styleId="2-121132">
    <w:name w:val="Средняя заливка 2 - Акцент 121132"/>
    <w:basedOn w:val="a1"/>
    <w:uiPriority w:val="64"/>
    <w:rsid w:val="009B4EA6"/>
    <w:rPr>
      <w:sz w:val="24"/>
      <w:szCs w:val="24"/>
    </w:rPr>
    <w:tblPr/>
    <w:tblStylePr w:type="band1Horz">
      <w:tblPr/>
      <w:tcPr>
        <w:shd w:val="clear" w:color="auto" w:fill="D8D8D8"/>
      </w:tcPr>
    </w:tblStylePr>
  </w:style>
  <w:style w:type="table" w:customStyle="1" w:styleId="2-131132">
    <w:name w:val="Средняя заливка 2 - Акцент 13113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112">
    <w:name w:val="Сетка таблицы31112"/>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1"/>
    <w:uiPriority w:val="47"/>
    <w:rsid w:val="009B4EA6"/>
    <w:rPr>
      <w:sz w:val="24"/>
      <w:szCs w:val="24"/>
    </w:rPr>
    <w:tblPr/>
    <w:tblStylePr w:type="lastCol">
      <w:rPr>
        <w:b/>
        <w:bCs/>
      </w:rPr>
    </w:tblStylePr>
    <w:tblStylePr w:type="band1Vert">
      <w:tblPr/>
      <w:tcPr>
        <w:shd w:val="clear" w:color="auto" w:fill="D9E2F3"/>
      </w:tcPr>
    </w:tblStylePr>
  </w:style>
  <w:style w:type="table" w:customStyle="1" w:styleId="-2411112">
    <w:name w:val="Таблица-сетка 2 — акцент 411112"/>
    <w:basedOn w:val="a1"/>
    <w:uiPriority w:val="47"/>
    <w:rsid w:val="009B4EA6"/>
    <w:rPr>
      <w:sz w:val="24"/>
      <w:szCs w:val="24"/>
    </w:rPr>
    <w:tblPr/>
    <w:tblStylePr w:type="band1Horz">
      <w:tblPr/>
      <w:tcPr>
        <w:shd w:val="clear" w:color="auto" w:fill="FFF2CC"/>
      </w:tcPr>
    </w:tblStylePr>
  </w:style>
  <w:style w:type="table" w:customStyle="1" w:styleId="-3111112">
    <w:name w:val="Таблица-сетка 3 — акцент 111112"/>
    <w:basedOn w:val="a1"/>
    <w:uiPriority w:val="48"/>
    <w:rsid w:val="009B4EA6"/>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1"/>
    <w:uiPriority w:val="51"/>
    <w:rsid w:val="009B4EA6"/>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2">
    <w:name w:val="Таблица-сетка 6 цветная — акцент 213112"/>
    <w:basedOn w:val="a1"/>
    <w:uiPriority w:val="51"/>
    <w:rsid w:val="009B4EA6"/>
    <w:rPr>
      <w:sz w:val="24"/>
      <w:szCs w:val="24"/>
    </w:rPr>
    <w:tblPr/>
    <w:tblStylePr w:type="band1Horz">
      <w:tblPr/>
      <w:tcPr>
        <w:shd w:val="clear" w:color="auto" w:fill="FBE4D5"/>
      </w:tcPr>
    </w:tblStylePr>
  </w:style>
  <w:style w:type="table" w:customStyle="1" w:styleId="-2511120">
    <w:name w:val="Список-таблица 2 — акцент 51112"/>
    <w:basedOn w:val="a1"/>
    <w:uiPriority w:val="47"/>
    <w:rsid w:val="009B4EA6"/>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20">
    <w:name w:val="Список-таблица 2 — акцент 11112"/>
    <w:basedOn w:val="a1"/>
    <w:uiPriority w:val="47"/>
    <w:rsid w:val="009B4EA6"/>
    <w:rPr>
      <w:sz w:val="24"/>
      <w:szCs w:val="24"/>
    </w:rPr>
    <w:tblPr/>
    <w:tblStylePr w:type="band1Horz">
      <w:tblPr/>
      <w:tcPr>
        <w:shd w:val="clear" w:color="auto" w:fill="D3EAF0"/>
      </w:tcPr>
    </w:tblStylePr>
  </w:style>
  <w:style w:type="table" w:customStyle="1" w:styleId="1-2111">
    <w:name w:val="Средняя сетка 1 - Акцент 2111"/>
    <w:basedOn w:val="a1"/>
    <w:uiPriority w:val="34"/>
    <w:rsid w:val="009B4EA6"/>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style>
  <w:style w:type="table" w:customStyle="1" w:styleId="2-11312">
    <w:name w:val="Средняя заливка 2 - Акцент 11312"/>
    <w:basedOn w:val="a1"/>
    <w:uiPriority w:val="64"/>
    <w:rsid w:val="009B4EA6"/>
    <w:rPr>
      <w:sz w:val="24"/>
      <w:szCs w:val="24"/>
    </w:rPr>
    <w:tblPr/>
    <w:tblStylePr w:type="band1Horz">
      <w:tblPr/>
      <w:tcPr>
        <w:shd w:val="clear" w:color="auto" w:fill="D8D8D8"/>
      </w:tcPr>
    </w:tblStylePr>
  </w:style>
  <w:style w:type="table" w:customStyle="1" w:styleId="2-12312">
    <w:name w:val="Средняя заливка 2 - Акцент 1231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2">
    <w:name w:val="Средняя заливка 2 - Акцент 12121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212">
    <w:name w:val="Средняя заливка 2 - Акцент 131212"/>
    <w:basedOn w:val="a1"/>
    <w:uiPriority w:val="64"/>
    <w:rsid w:val="009B4EA6"/>
    <w:rPr>
      <w:sz w:val="24"/>
      <w:szCs w:val="24"/>
    </w:rPr>
    <w:tblPr/>
    <w:tblStylePr w:type="band1Horz">
      <w:tblPr/>
      <w:tcPr>
        <w:shd w:val="clear" w:color="auto" w:fill="D8D8D8"/>
      </w:tcPr>
    </w:tblStylePr>
  </w:style>
  <w:style w:type="table" w:customStyle="1" w:styleId="2-1111112">
    <w:name w:val="Средняя заливка 2 - Акцент 111111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211112">
    <w:name w:val="Средняя заливка 2 - Акцент 1211112"/>
    <w:basedOn w:val="a1"/>
    <w:uiPriority w:val="64"/>
    <w:rsid w:val="009B4EA6"/>
    <w:rPr>
      <w:sz w:val="24"/>
      <w:szCs w:val="24"/>
    </w:rPr>
    <w:tblPr/>
    <w:tblStylePr w:type="band1Horz">
      <w:tblPr/>
      <w:tcPr>
        <w:shd w:val="clear" w:color="auto" w:fill="D8D8D8"/>
      </w:tcPr>
    </w:tblStylePr>
  </w:style>
  <w:style w:type="table" w:customStyle="1" w:styleId="2-1311112">
    <w:name w:val="Средняя заливка 2 - Акцент 1311112"/>
    <w:basedOn w:val="a1"/>
    <w:uiPriority w:val="64"/>
    <w:rsid w:val="009B4EA6"/>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2">
    <w:name w:val="Средняя заливка 2 - Акцент 1241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3412">
    <w:name w:val="Средняя заливка 2 - Акцент 13412"/>
    <w:basedOn w:val="a1"/>
    <w:uiPriority w:val="64"/>
    <w:rsid w:val="009B4EA6"/>
    <w:rPr>
      <w:sz w:val="24"/>
      <w:szCs w:val="24"/>
    </w:rPr>
    <w:tblPr/>
    <w:tblStylePr w:type="band1Horz">
      <w:tblPr/>
      <w:tcPr>
        <w:shd w:val="clear" w:color="auto" w:fill="D8D8D8"/>
      </w:tcPr>
    </w:tblStylePr>
  </w:style>
  <w:style w:type="table" w:customStyle="1" w:styleId="2-121312">
    <w:name w:val="Средняя заливка 2 - Акцент 12131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312">
    <w:name w:val="Средняя заливка 2 - Акцент 131312"/>
    <w:basedOn w:val="a1"/>
    <w:uiPriority w:val="64"/>
    <w:rsid w:val="009B4EA6"/>
    <w:rPr>
      <w:sz w:val="24"/>
      <w:szCs w:val="24"/>
    </w:rPr>
    <w:tblPr/>
    <w:tblStylePr w:type="band1Horz">
      <w:tblPr/>
      <w:tcPr>
        <w:shd w:val="clear" w:color="auto" w:fill="D8D8D8"/>
      </w:tcPr>
    </w:tblStylePr>
  </w:style>
  <w:style w:type="table" w:customStyle="1" w:styleId="2-132212">
    <w:name w:val="Средняя заливка 2 - Акцент 132212"/>
    <w:basedOn w:val="a1"/>
    <w:uiPriority w:val="64"/>
    <w:rsid w:val="009B4EA6"/>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223">
    <w:name w:val="ПЕ_Таблица222"/>
    <w:basedOn w:val="a1"/>
    <w:uiPriority w:val="59"/>
    <w:rsid w:val="009B4E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Цветная сетка - Акцент 17"/>
    <w:basedOn w:val="a1"/>
    <w:uiPriority w:val="73"/>
    <w:rsid w:val="00AB6E90"/>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70">
    <w:name w:val="Темный список - Акцент 17"/>
    <w:basedOn w:val="a1"/>
    <w:uiPriority w:val="70"/>
    <w:rsid w:val="00AB6E90"/>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7">
    <w:name w:val="Средняя сетка 3 - Акцент 67"/>
    <w:basedOn w:val="a1"/>
    <w:uiPriority w:val="69"/>
    <w:rsid w:val="00AB6E90"/>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7">
    <w:name w:val="Темный список - Акцент 27"/>
    <w:basedOn w:val="a1"/>
    <w:uiPriority w:val="70"/>
    <w:rsid w:val="00AB6E90"/>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67">
    <w:name w:val="ПЕ_Таблица6"/>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емный список - Акцент 37"/>
    <w:basedOn w:val="a1"/>
    <w:uiPriority w:val="70"/>
    <w:rsid w:val="00AB6E90"/>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7">
    <w:name w:val="Темный список - Акцент 47"/>
    <w:basedOn w:val="a1"/>
    <w:uiPriority w:val="70"/>
    <w:rsid w:val="00AB6E90"/>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7">
    <w:name w:val="Средняя заливка 2 - Акцент 117"/>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7">
    <w:name w:val="Темный список - Акцент 57"/>
    <w:basedOn w:val="a1"/>
    <w:uiPriority w:val="70"/>
    <w:rsid w:val="00AB6E90"/>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7">
    <w:name w:val="Средняя заливка 2 - Акцент 127"/>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71">
    <w:name w:val="Цветная заливка - Акцент 17"/>
    <w:basedOn w:val="a1"/>
    <w:uiPriority w:val="71"/>
    <w:rsid w:val="00AB6E90"/>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7">
    <w:name w:val="Темный список - Акцент 67"/>
    <w:basedOn w:val="a1"/>
    <w:uiPriority w:val="70"/>
    <w:rsid w:val="00AB6E90"/>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7">
    <w:name w:val="Средняя заливка 2 - Акцент 137"/>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1"/>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560">
    <w:name w:val="Сетка таблицы56"/>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1"/>
    <w:uiPriority w:val="47"/>
    <w:rsid w:val="00AB6E90"/>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7">
    <w:name w:val="Таблица-сетка 2 — акцент 417"/>
    <w:basedOn w:val="a1"/>
    <w:uiPriority w:val="47"/>
    <w:rsid w:val="00AB6E90"/>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7">
    <w:name w:val="Таблица-сетка 2 — акцент 117"/>
    <w:basedOn w:val="a1"/>
    <w:uiPriority w:val="47"/>
    <w:rsid w:val="00AB6E90"/>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7">
    <w:name w:val="Таблица-сетка 2 — акцент 317"/>
    <w:basedOn w:val="a1"/>
    <w:uiPriority w:val="47"/>
    <w:rsid w:val="00AB6E90"/>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7">
    <w:name w:val="Таблица-сетка 3 — акцент 117"/>
    <w:basedOn w:val="a1"/>
    <w:uiPriority w:val="48"/>
    <w:rsid w:val="00AB6E90"/>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7">
    <w:name w:val="Таблица-сетка 6 цветная — акцент 517"/>
    <w:basedOn w:val="a1"/>
    <w:uiPriority w:val="51"/>
    <w:rsid w:val="00AB6E90"/>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10">
    <w:name w:val="Таблица-сетка 6 цветная — акцент 2110"/>
    <w:basedOn w:val="a1"/>
    <w:uiPriority w:val="51"/>
    <w:rsid w:val="00AB6E90"/>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70">
    <w:name w:val="Сетка таблицы67"/>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6">
    <w:name w:val="Таблица-сетка 6 цветная — акцент 2116"/>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60">
    <w:name w:val="Сетка таблицы76"/>
    <w:basedOn w:val="a1"/>
    <w:uiPriority w:val="59"/>
    <w:rsid w:val="00AB6E9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uiPriority w:val="59"/>
    <w:rsid w:val="00AB6E9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Цветная сетка - Акцент 116"/>
    <w:basedOn w:val="a1"/>
    <w:uiPriority w:val="73"/>
    <w:rsid w:val="00AB6E90"/>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60">
    <w:name w:val="Темный список - Акцент 116"/>
    <w:basedOn w:val="a1"/>
    <w:uiPriority w:val="70"/>
    <w:rsid w:val="00AB6E90"/>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6">
    <w:name w:val="Средняя сетка 3 - Акцент 616"/>
    <w:basedOn w:val="a1"/>
    <w:uiPriority w:val="69"/>
    <w:rsid w:val="00AB6E90"/>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6">
    <w:name w:val="Темный список - Акцент 216"/>
    <w:basedOn w:val="a1"/>
    <w:uiPriority w:val="70"/>
    <w:rsid w:val="00AB6E90"/>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60">
    <w:name w:val="Сетка таблицы86"/>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1"/>
    <w:uiPriority w:val="70"/>
    <w:rsid w:val="00AB6E90"/>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6">
    <w:name w:val="Темный список - Акцент 416"/>
    <w:basedOn w:val="a1"/>
    <w:uiPriority w:val="70"/>
    <w:rsid w:val="00AB6E90"/>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1"/>
    <w:uiPriority w:val="70"/>
    <w:rsid w:val="00AB6E90"/>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1"/>
    <w:uiPriority w:val="71"/>
    <w:rsid w:val="00AB6E90"/>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6">
    <w:name w:val="Темный список - Акцент 616"/>
    <w:basedOn w:val="a1"/>
    <w:uiPriority w:val="70"/>
    <w:rsid w:val="00AB6E90"/>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1"/>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1"/>
    <w:uiPriority w:val="47"/>
    <w:rsid w:val="00AB6E90"/>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1"/>
    <w:uiPriority w:val="47"/>
    <w:rsid w:val="00AB6E90"/>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1"/>
    <w:uiPriority w:val="47"/>
    <w:rsid w:val="00AB6E90"/>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1"/>
    <w:uiPriority w:val="47"/>
    <w:rsid w:val="00AB6E90"/>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1"/>
    <w:uiPriority w:val="48"/>
    <w:rsid w:val="00AB6E90"/>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1"/>
    <w:uiPriority w:val="51"/>
    <w:rsid w:val="00AB6E90"/>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6">
    <w:name w:val="Таблица-сетка 6 цветная — акцент 2136"/>
    <w:basedOn w:val="a1"/>
    <w:uiPriority w:val="51"/>
    <w:rsid w:val="00AB6E90"/>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6">
    <w:name w:val="Сетка таблицы616"/>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1"/>
    <w:uiPriority w:val="39"/>
    <w:rsid w:val="00AB6E90"/>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6">
    <w:name w:val="Таблица-сетка 6 цветная — акцент 2146"/>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61">
    <w:name w:val="Список-таблица 2 — акцент 316"/>
    <w:basedOn w:val="a1"/>
    <w:uiPriority w:val="47"/>
    <w:rsid w:val="00AB6E90"/>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60">
    <w:name w:val="Список-таблица 2 — акцент 416"/>
    <w:basedOn w:val="a1"/>
    <w:uiPriority w:val="47"/>
    <w:rsid w:val="00AB6E90"/>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60">
    <w:name w:val="Список-таблица 2 — акцент 516"/>
    <w:basedOn w:val="a1"/>
    <w:uiPriority w:val="47"/>
    <w:rsid w:val="00AB6E90"/>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60">
    <w:name w:val="Список-таблица 2 — акцент 116"/>
    <w:basedOn w:val="a1"/>
    <w:uiPriority w:val="47"/>
    <w:rsid w:val="00AB6E90"/>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1"/>
    <w:uiPriority w:val="47"/>
    <w:rsid w:val="00AB6E90"/>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5">
    <w:name w:val="Список-таблица 2 — акцент 425"/>
    <w:basedOn w:val="a1"/>
    <w:uiPriority w:val="47"/>
    <w:rsid w:val="00AB6E90"/>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5">
    <w:name w:val="Список-таблица 2 — акцент 525"/>
    <w:basedOn w:val="a1"/>
    <w:uiPriority w:val="47"/>
    <w:rsid w:val="00AB6E90"/>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5">
    <w:name w:val="Список-таблица 2 — акцент 125"/>
    <w:basedOn w:val="a1"/>
    <w:uiPriority w:val="47"/>
    <w:rsid w:val="00AB6E90"/>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5">
    <w:name w:val="Цветная сетка - Акцент 125"/>
    <w:basedOn w:val="a1"/>
    <w:uiPriority w:val="73"/>
    <w:rsid w:val="00AB6E90"/>
    <w:rPr>
      <w:rFonts w:eastAsiaTheme="minorEastAsia"/>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50">
    <w:name w:val="Темный список - Акцент 125"/>
    <w:basedOn w:val="a1"/>
    <w:uiPriority w:val="70"/>
    <w:rsid w:val="00AB6E90"/>
    <w:rPr>
      <w:rFonts w:eastAsiaTheme="minorEastAsia"/>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5">
    <w:name w:val="Средняя сетка 3 - Акцент 625"/>
    <w:basedOn w:val="a1"/>
    <w:uiPriority w:val="69"/>
    <w:rsid w:val="00AB6E90"/>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5">
    <w:name w:val="Темный список - Акцент 225"/>
    <w:basedOn w:val="a1"/>
    <w:uiPriority w:val="70"/>
    <w:rsid w:val="00AB6E90"/>
    <w:rPr>
      <w:rFonts w:eastAsiaTheme="minorEastAsia"/>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50">
    <w:name w:val="Сетка таблицы95"/>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Темный список - Акцент 325"/>
    <w:basedOn w:val="a1"/>
    <w:uiPriority w:val="70"/>
    <w:rsid w:val="00AB6E90"/>
    <w:rPr>
      <w:rFonts w:eastAsiaTheme="minorEastAsia"/>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5">
    <w:name w:val="Темный список - Акцент 425"/>
    <w:basedOn w:val="a1"/>
    <w:uiPriority w:val="70"/>
    <w:rsid w:val="00AB6E90"/>
    <w:rPr>
      <w:rFonts w:eastAsiaTheme="minorEastAsia"/>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5">
    <w:name w:val="Средняя заливка 2 - Акцент 112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5">
    <w:name w:val="Темный список - Акцент 525"/>
    <w:basedOn w:val="a1"/>
    <w:uiPriority w:val="70"/>
    <w:rsid w:val="00AB6E90"/>
    <w:rPr>
      <w:rFonts w:eastAsiaTheme="minorEastAsia"/>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5">
    <w:name w:val="Средняя заливка 2 - Акцент 122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51">
    <w:name w:val="Цветная заливка - Акцент 125"/>
    <w:basedOn w:val="a1"/>
    <w:uiPriority w:val="71"/>
    <w:rsid w:val="00AB6E90"/>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5">
    <w:name w:val="Темный список - Акцент 625"/>
    <w:basedOn w:val="a1"/>
    <w:uiPriority w:val="70"/>
    <w:rsid w:val="00AB6E90"/>
    <w:rPr>
      <w:rFonts w:eastAsiaTheme="minorEastAsia"/>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5">
    <w:name w:val="Средняя заливка 2 - Акцент 132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40">
    <w:name w:val="Сетка таблицы13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5">
    <w:name w:val="Таблица-сетка 2 — акцент 5125"/>
    <w:basedOn w:val="a1"/>
    <w:uiPriority w:val="47"/>
    <w:rsid w:val="00AB6E90"/>
    <w:rPr>
      <w:rFonts w:eastAsiaTheme="minorEastAsia"/>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5">
    <w:name w:val="Таблица-сетка 2 — акцент 4125"/>
    <w:basedOn w:val="a1"/>
    <w:uiPriority w:val="47"/>
    <w:rsid w:val="00AB6E90"/>
    <w:rPr>
      <w:rFonts w:eastAsiaTheme="minorEastAsia"/>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5">
    <w:name w:val="Таблица-сетка 2 — акцент 1125"/>
    <w:basedOn w:val="a1"/>
    <w:uiPriority w:val="47"/>
    <w:rsid w:val="00AB6E90"/>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5">
    <w:name w:val="Таблица-сетка 2 — акцент 3125"/>
    <w:basedOn w:val="a1"/>
    <w:uiPriority w:val="47"/>
    <w:rsid w:val="00AB6E90"/>
    <w:rPr>
      <w:rFonts w:eastAsiaTheme="minorEastAsia"/>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5">
    <w:name w:val="Таблица-сетка 3 — акцент 1125"/>
    <w:basedOn w:val="a1"/>
    <w:uiPriority w:val="48"/>
    <w:rsid w:val="00AB6E90"/>
    <w:rPr>
      <w:rFonts w:eastAsiaTheme="minorEastAsia"/>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customStyle="1" w:styleId="-65125">
    <w:name w:val="Таблица-сетка 6 цветная — акцент 5125"/>
    <w:basedOn w:val="a1"/>
    <w:uiPriority w:val="51"/>
    <w:rsid w:val="00AB6E90"/>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5">
    <w:name w:val="Таблица-сетка 6 цветная — акцент 2155"/>
    <w:basedOn w:val="a1"/>
    <w:uiPriority w:val="51"/>
    <w:rsid w:val="00AB6E90"/>
    <w:rPr>
      <w:rFonts w:eastAsiaTheme="minorEastAsia"/>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5">
    <w:name w:val="Сетка таблицы625"/>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5">
    <w:name w:val="Таблица-сетка 6 цветная — акцент 21215"/>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4">
    <w:name w:val="Сетка таблицы724"/>
    <w:basedOn w:val="a1"/>
    <w:uiPriority w:val="59"/>
    <w:rsid w:val="00AB6E9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uiPriority w:val="59"/>
    <w:rsid w:val="00AB6E9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Цветная сетка - Акцент 1115"/>
    <w:basedOn w:val="a1"/>
    <w:uiPriority w:val="73"/>
    <w:rsid w:val="00AB6E90"/>
    <w:rPr>
      <w:rFonts w:eastAsiaTheme="minorEastAsia"/>
      <w:color w:val="000000"/>
      <w:sz w:val="24"/>
      <w:szCs w:val="24"/>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50">
    <w:name w:val="Темный список - Акцент 1115"/>
    <w:basedOn w:val="a1"/>
    <w:uiPriority w:val="70"/>
    <w:rsid w:val="00AB6E90"/>
    <w:rPr>
      <w:rFonts w:eastAsiaTheme="minorEastAsia"/>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5">
    <w:name w:val="Средняя сетка 3 - Акцент 6115"/>
    <w:basedOn w:val="a1"/>
    <w:uiPriority w:val="69"/>
    <w:rsid w:val="00AB6E90"/>
    <w:rPr>
      <w:rFonts w:eastAsiaTheme="minorEastAsia"/>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51">
    <w:name w:val="Темный список - Акцент 2115"/>
    <w:basedOn w:val="a1"/>
    <w:uiPriority w:val="70"/>
    <w:rsid w:val="00AB6E90"/>
    <w:rPr>
      <w:rFonts w:eastAsiaTheme="minorEastAsia"/>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Темный список - Акцент 3115"/>
    <w:basedOn w:val="a1"/>
    <w:uiPriority w:val="70"/>
    <w:rsid w:val="00AB6E90"/>
    <w:rPr>
      <w:rFonts w:eastAsiaTheme="minorEastAsia"/>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5">
    <w:name w:val="Темный список - Акцент 4115"/>
    <w:basedOn w:val="a1"/>
    <w:uiPriority w:val="70"/>
    <w:rsid w:val="00AB6E90"/>
    <w:rPr>
      <w:rFonts w:eastAsiaTheme="minorEastAsia"/>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5">
    <w:name w:val="Средняя заливка 2 - Акцент 1111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5">
    <w:name w:val="Темный список - Акцент 5115"/>
    <w:basedOn w:val="a1"/>
    <w:uiPriority w:val="70"/>
    <w:rsid w:val="00AB6E90"/>
    <w:rPr>
      <w:rFonts w:eastAsiaTheme="minorEastAsia"/>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5">
    <w:name w:val="Средняя заливка 2 - Акцент 1211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
    <w:name w:val="Цветная заливка - Акцент 1115"/>
    <w:basedOn w:val="a1"/>
    <w:uiPriority w:val="71"/>
    <w:rsid w:val="00AB6E90"/>
    <w:rPr>
      <w:rFonts w:eastAsiaTheme="minorEastAsia"/>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5">
    <w:name w:val="Темный список - Акцент 6115"/>
    <w:basedOn w:val="a1"/>
    <w:uiPriority w:val="70"/>
    <w:rsid w:val="00AB6E90"/>
    <w:rPr>
      <w:rFonts w:eastAsiaTheme="minorEastAsia"/>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5">
    <w:name w:val="Средняя заливка 2 - Акцент 13115"/>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5">
    <w:name w:val="Таблица-сетка 2 — акцент 51115"/>
    <w:basedOn w:val="a1"/>
    <w:uiPriority w:val="47"/>
    <w:rsid w:val="00AB6E90"/>
    <w:rPr>
      <w:rFonts w:eastAsiaTheme="minorEastAsia"/>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5">
    <w:name w:val="Таблица-сетка 2 — акцент 41115"/>
    <w:basedOn w:val="a1"/>
    <w:uiPriority w:val="47"/>
    <w:rsid w:val="00AB6E90"/>
    <w:rPr>
      <w:rFonts w:eastAsiaTheme="minorEastAsia"/>
      <w:sz w:val="24"/>
      <w:szCs w:val="24"/>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5">
    <w:name w:val="Таблица-сетка 2 — акцент 11115"/>
    <w:basedOn w:val="a1"/>
    <w:uiPriority w:val="47"/>
    <w:rsid w:val="00AB6E90"/>
    <w:rPr>
      <w:rFonts w:eastAsiaTheme="minorEastAsia"/>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5">
    <w:name w:val="Таблица-сетка 2 — акцент 31115"/>
    <w:basedOn w:val="a1"/>
    <w:uiPriority w:val="47"/>
    <w:rsid w:val="00AB6E90"/>
    <w:rPr>
      <w:rFonts w:eastAsiaTheme="minorEastAsia"/>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5">
    <w:name w:val="Таблица-сетка 3 — акцент 11115"/>
    <w:basedOn w:val="a1"/>
    <w:uiPriority w:val="48"/>
    <w:rsid w:val="00AB6E90"/>
    <w:rPr>
      <w:rFonts w:eastAsiaTheme="minorEastAsia"/>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5">
    <w:name w:val="Таблица-сетка 6 цветная — акцент 51115"/>
    <w:basedOn w:val="a1"/>
    <w:uiPriority w:val="51"/>
    <w:rsid w:val="00AB6E90"/>
    <w:rPr>
      <w:rFonts w:eastAsiaTheme="minorEastAsia"/>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5">
    <w:name w:val="Таблица-сетка 6 цветная — акцент 21315"/>
    <w:basedOn w:val="a1"/>
    <w:uiPriority w:val="51"/>
    <w:rsid w:val="00AB6E90"/>
    <w:rPr>
      <w:rFonts w:eastAsiaTheme="minorEastAsia"/>
      <w:color w:val="C45911"/>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5">
    <w:name w:val="Сетка таблицы6115"/>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uiPriority w:val="39"/>
    <w:rsid w:val="00AB6E90"/>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5">
    <w:name w:val="Таблица-сетка 6 цветная — акцент 21415"/>
    <w:basedOn w:val="a1"/>
    <w:uiPriority w:val="51"/>
    <w:rsid w:val="00AB6E90"/>
    <w:rPr>
      <w:rFonts w:eastAsiaTheme="minorEastAsia"/>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50">
    <w:name w:val="Список-таблица 2 — акцент 3115"/>
    <w:basedOn w:val="a1"/>
    <w:uiPriority w:val="47"/>
    <w:rsid w:val="00AB6E90"/>
    <w:rPr>
      <w:rFonts w:eastAsiaTheme="minorEastAsia"/>
      <w:sz w:val="24"/>
      <w:szCs w:val="24"/>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50">
    <w:name w:val="Список-таблица 2 — акцент 4115"/>
    <w:basedOn w:val="a1"/>
    <w:uiPriority w:val="47"/>
    <w:rsid w:val="00AB6E90"/>
    <w:rPr>
      <w:rFonts w:eastAsiaTheme="minorEastAsia"/>
      <w:sz w:val="24"/>
      <w:szCs w:val="24"/>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50">
    <w:name w:val="Список-таблица 2 — акцент 5115"/>
    <w:basedOn w:val="a1"/>
    <w:uiPriority w:val="47"/>
    <w:rsid w:val="00AB6E90"/>
    <w:rPr>
      <w:rFonts w:eastAsiaTheme="minorEastAsia"/>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50">
    <w:name w:val="Список-таблица 2 — акцент 1115"/>
    <w:basedOn w:val="a1"/>
    <w:uiPriority w:val="47"/>
    <w:rsid w:val="00AB6E90"/>
    <w:rPr>
      <w:rFonts w:eastAsiaTheme="minorEastAsia"/>
      <w:sz w:val="24"/>
      <w:szCs w:val="24"/>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5">
    <w:name w:val="List Table 2 Accent 315"/>
    <w:basedOn w:val="a1"/>
    <w:uiPriority w:val="47"/>
    <w:rsid w:val="00AB6E90"/>
    <w:rPr>
      <w:rFonts w:eastAsiaTheme="minorEastAsia"/>
      <w:sz w:val="24"/>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5">
    <w:name w:val="List Table 2 Accent 415"/>
    <w:basedOn w:val="a1"/>
    <w:uiPriority w:val="47"/>
    <w:rsid w:val="00AB6E90"/>
    <w:rPr>
      <w:rFonts w:eastAsiaTheme="minorEastAsia"/>
      <w:sz w:val="24"/>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5">
    <w:name w:val="List Table 2 Accent 515"/>
    <w:basedOn w:val="a1"/>
    <w:uiPriority w:val="47"/>
    <w:rsid w:val="00AB6E90"/>
    <w:rPr>
      <w:rFonts w:eastAsiaTheme="minorEastAsia"/>
      <w:sz w:val="24"/>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5">
    <w:name w:val="List Table 2 Accent 115"/>
    <w:basedOn w:val="a1"/>
    <w:uiPriority w:val="47"/>
    <w:rsid w:val="00AB6E90"/>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3">
    <w:name w:val="Средняя сетка 1 - Акцент 23"/>
    <w:basedOn w:val="a1"/>
    <w:uiPriority w:val="34"/>
    <w:rsid w:val="00AB6E90"/>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0504D" w:themeColor="accent2"/>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7">
    <w:name w:val="Сетка таблицы107"/>
    <w:uiPriority w:val="59"/>
    <w:rsid w:val="00AB6E9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40">
    <w:name w:val="Сетка таблицы144"/>
    <w:uiPriority w:val="59"/>
    <w:rsid w:val="00AB6E9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7">
    <w:name w:val="Т22"/>
    <w:basedOn w:val="affff1"/>
    <w:uiPriority w:val="99"/>
    <w:rsid w:val="00AB6E90"/>
    <w:tbl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f7">
    <w:name w:val="ТАБЛ2"/>
    <w:basedOn w:val="a1"/>
    <w:uiPriority w:val="99"/>
    <w:rsid w:val="00AB6E90"/>
    <w:pPr>
      <w:jc w:val="center"/>
    </w:pPr>
    <w:rPr>
      <w:sz w:val="24"/>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afterLines="0" w:after="0" w:line="240" w:lineRule="auto"/>
        <w:jc w:val="center"/>
      </w:pPr>
      <w:rPr>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3">
    <w:name w:val="Средняя заливка 2 - Акцент 11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3">
    <w:name w:val="Средняя заливка 2 - Акцент 12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3">
    <w:name w:val="Средняя заливка 2 - Акцент 11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3">
    <w:name w:val="Средняя заливка 2 - Акцент 12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3">
    <w:name w:val="Средняя заливка 2 - Акцент 112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3">
    <w:name w:val="Средняя заливка 2 - Акцент 122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3">
    <w:name w:val="Средняя заливка 2 - Акцент 132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13">
    <w:name w:val="Средняя заливка 2 - Акцент 1111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3">
    <w:name w:val="Средняя заливка 2 - Акцент 1211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3">
    <w:name w:val="Средняя заливка 2 - Акцент 13111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3">
    <w:name w:val="Средняя заливка 2 - Акцент 114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3">
    <w:name w:val="Средняя заливка 2 - Акцент 124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3">
    <w:name w:val="Средняя заливка 2 - Акцент 134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33">
    <w:name w:val="Средняя заливка 2 - Акцент 111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3">
    <w:name w:val="Средняя заливка 2 - Акцент 121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3">
    <w:name w:val="Средняя заливка 2 - Акцент 1313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3">
    <w:name w:val="Средняя заливка 2 - Акцент 112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3">
    <w:name w:val="Средняя заливка 2 - Акцент 122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3">
    <w:name w:val="Средняя заливка 2 - Акцент 132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23">
    <w:name w:val="Средняя заливка 2 - Акцент 111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3">
    <w:name w:val="Средняя заливка 2 - Акцент 121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3">
    <w:name w:val="Средняя заливка 2 - Акцент 131123"/>
    <w:basedOn w:val="a1"/>
    <w:uiPriority w:val="64"/>
    <w:rsid w:val="00AB6E90"/>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ПЕ_Таблица19"/>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ПЕ_Таблица25"/>
    <w:basedOn w:val="a1"/>
    <w:uiPriority w:val="59"/>
    <w:rsid w:val="00AB6E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ПЕ_Таблица33"/>
    <w:basedOn w:val="a1"/>
    <w:uiPriority w:val="59"/>
    <w:rsid w:val="00AB6E9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ПЕ_Таблица113"/>
    <w:basedOn w:val="a1"/>
    <w:uiPriority w:val="59"/>
    <w:rsid w:val="00AB6E9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ПЕ_Таблица213"/>
    <w:basedOn w:val="a1"/>
    <w:uiPriority w:val="59"/>
    <w:rsid w:val="00AB6E9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1"/>
    <w:uiPriority w:val="39"/>
    <w:rsid w:val="00AB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uiPriority w:val="3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редняя сетка 1 - Акцент 213"/>
    <w:basedOn w:val="a1"/>
    <w:uiPriority w:val="34"/>
    <w:semiHidden/>
    <w:unhideWhenUsed/>
    <w:rsid w:val="00AB6E90"/>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426">
    <w:name w:val="ПЕ_Таблица42"/>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Темный список - Акцент 133"/>
    <w:basedOn w:val="a1"/>
    <w:uiPriority w:val="70"/>
    <w:semiHidden/>
    <w:unhideWhenUsed/>
    <w:rsid w:val="00AB6E90"/>
    <w:rPr>
      <w:color w:val="FFFFFF"/>
      <w:sz w:val="24"/>
      <w:szCs w:val="24"/>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330">
    <w:name w:val="Цветная заливка - Акцент 133"/>
    <w:basedOn w:val="a1"/>
    <w:uiPriority w:val="71"/>
    <w:semiHidden/>
    <w:unhideWhenUsed/>
    <w:rsid w:val="00AB6E90"/>
    <w:rPr>
      <w:color w:val="000000"/>
      <w:sz w:val="24"/>
      <w:szCs w:val="24"/>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1331">
    <w:name w:val="Цветная сетка - Акцент 133"/>
    <w:basedOn w:val="a1"/>
    <w:uiPriority w:val="73"/>
    <w:semiHidden/>
    <w:unhideWhenUsed/>
    <w:rsid w:val="00AB6E90"/>
    <w:rPr>
      <w:color w:val="000000"/>
      <w:sz w:val="24"/>
      <w:szCs w:val="24"/>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233">
    <w:name w:val="Темный список - Акцент 233"/>
    <w:basedOn w:val="a1"/>
    <w:uiPriority w:val="70"/>
    <w:semiHidden/>
    <w:unhideWhenUsed/>
    <w:rsid w:val="00AB6E90"/>
    <w:rPr>
      <w:color w:val="FFFFFF"/>
      <w:sz w:val="24"/>
      <w:szCs w:val="24"/>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33">
    <w:name w:val="Темный список - Акцент 333"/>
    <w:basedOn w:val="a1"/>
    <w:uiPriority w:val="70"/>
    <w:semiHidden/>
    <w:unhideWhenUsed/>
    <w:rsid w:val="00AB6E90"/>
    <w:rPr>
      <w:color w:val="FFFFFF"/>
      <w:sz w:val="24"/>
      <w:szCs w:val="24"/>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3">
    <w:name w:val="Темный список - Акцент 433"/>
    <w:basedOn w:val="a1"/>
    <w:uiPriority w:val="70"/>
    <w:semiHidden/>
    <w:unhideWhenUsed/>
    <w:rsid w:val="00AB6E90"/>
    <w:rPr>
      <w:color w:val="FFFFFF"/>
      <w:sz w:val="24"/>
      <w:szCs w:val="24"/>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3">
    <w:name w:val="Темный список - Акцент 533"/>
    <w:basedOn w:val="a1"/>
    <w:uiPriority w:val="70"/>
    <w:semiHidden/>
    <w:unhideWhenUsed/>
    <w:rsid w:val="00AB6E90"/>
    <w:rPr>
      <w:color w:val="FFFFFF"/>
      <w:sz w:val="24"/>
      <w:szCs w:val="24"/>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33">
    <w:name w:val="Средняя сетка 3 - Акцент 633"/>
    <w:basedOn w:val="a1"/>
    <w:uiPriority w:val="69"/>
    <w:semiHidden/>
    <w:unhideWhenUsed/>
    <w:rsid w:val="00AB6E90"/>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633">
    <w:name w:val="Темный список - Акцент 633"/>
    <w:basedOn w:val="a1"/>
    <w:uiPriority w:val="70"/>
    <w:semiHidden/>
    <w:unhideWhenUsed/>
    <w:rsid w:val="00AB6E90"/>
    <w:rPr>
      <w:color w:val="FFFFFF"/>
      <w:sz w:val="24"/>
      <w:szCs w:val="24"/>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1123">
    <w:name w:val="Цветная сетка - Акцент 1123"/>
    <w:basedOn w:val="a1"/>
    <w:uiPriority w:val="73"/>
    <w:rsid w:val="00AB6E90"/>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1230">
    <w:name w:val="Темный список - Акцент 112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53">
    <w:name w:val="Средняя заливка 2 - Акцент 115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123">
    <w:name w:val="Темный список - Акцент 512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53">
    <w:name w:val="Средняя заливка 2 - Акцент 125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23">
    <w:name w:val="Темный список - Акцент 6123"/>
    <w:basedOn w:val="a1"/>
    <w:uiPriority w:val="70"/>
    <w:rsid w:val="00AB6E90"/>
    <w:rPr>
      <w:color w:val="FFFFFF"/>
      <w:sz w:val="24"/>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style>
  <w:style w:type="table" w:customStyle="1" w:styleId="2-1353">
    <w:name w:val="Средняя заливка 2 - Акцент 1353"/>
    <w:basedOn w:val="a1"/>
    <w:uiPriority w:val="64"/>
    <w:rsid w:val="00AB6E90"/>
    <w:rPr>
      <w:sz w:val="24"/>
      <w:szCs w:val="24"/>
    </w:rPr>
    <w:tblPr/>
    <w:tblStylePr w:type="band1Horz">
      <w:tblPr/>
      <w:tcPr>
        <w:shd w:val="clear" w:color="auto" w:fill="D8D8D8"/>
      </w:tcPr>
    </w:tblStylePr>
  </w:style>
  <w:style w:type="table" w:customStyle="1" w:styleId="175">
    <w:name w:val="Сетка таблицы175"/>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3">
    <w:name w:val="Таблица-сетка 2 — акцент 5133"/>
    <w:basedOn w:val="a1"/>
    <w:uiPriority w:val="47"/>
    <w:rsid w:val="00AB6E90"/>
    <w:rPr>
      <w:sz w:val="24"/>
      <w:szCs w:val="24"/>
    </w:rPr>
    <w:tblPr/>
    <w:tblStylePr w:type="band1Horz">
      <w:tblPr/>
      <w:tcPr>
        <w:shd w:val="clear" w:color="auto" w:fill="DAEEF3"/>
      </w:tcPr>
    </w:tblStylePr>
  </w:style>
  <w:style w:type="table" w:customStyle="1" w:styleId="-31133">
    <w:name w:val="Таблица-сетка 3 — акцент 1133"/>
    <w:basedOn w:val="a1"/>
    <w:uiPriority w:val="48"/>
    <w:rsid w:val="00AB6E90"/>
    <w:rPr>
      <w:sz w:val="24"/>
      <w:szCs w:val="24"/>
    </w:rPr>
    <w:tblPr/>
    <w:tblStylePr w:type="swCell">
      <w:tblPr/>
      <w:tcPr>
        <w:tcBorders>
          <w:top w:val="single" w:sz="4" w:space="0" w:color="95B3D7"/>
        </w:tcBorders>
      </w:tcPr>
    </w:tblStylePr>
  </w:style>
  <w:style w:type="table" w:customStyle="1" w:styleId="-65133">
    <w:name w:val="Таблица-сетка 6 цветная — акцент 5133"/>
    <w:basedOn w:val="a1"/>
    <w:uiPriority w:val="51"/>
    <w:rsid w:val="00AB6E90"/>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63">
    <w:name w:val="Таблица-сетка 6 цветная — акцент 2163"/>
    <w:basedOn w:val="a1"/>
    <w:uiPriority w:val="51"/>
    <w:rsid w:val="00AB6E90"/>
    <w:rPr>
      <w:sz w:val="24"/>
      <w:szCs w:val="24"/>
    </w:rPr>
    <w:tblPr/>
    <w:tblStylePr w:type="band1Horz">
      <w:tblPr/>
      <w:tcPr>
        <w:shd w:val="clear" w:color="auto" w:fill="F2DBDB"/>
      </w:tcPr>
    </w:tblStylePr>
  </w:style>
  <w:style w:type="table" w:customStyle="1" w:styleId="-621123">
    <w:name w:val="Таблица-сетка 6 цветная — акцент 21123"/>
    <w:basedOn w:val="a1"/>
    <w:uiPriority w:val="51"/>
    <w:rsid w:val="00AB6E90"/>
    <w:rPr>
      <w:color w:val="C48B01"/>
      <w:sz w:val="24"/>
      <w:szCs w:val="24"/>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style>
  <w:style w:type="table" w:customStyle="1" w:styleId="-621223">
    <w:name w:val="Таблица-сетка 6 цветная — акцент 21223"/>
    <w:basedOn w:val="a1"/>
    <w:uiPriority w:val="51"/>
    <w:rsid w:val="00AB6E90"/>
    <w:rPr>
      <w:sz w:val="24"/>
      <w:szCs w:val="24"/>
    </w:rPr>
    <w:tblPr/>
    <w:tblStylePr w:type="band1Horz">
      <w:tblPr/>
      <w:tcPr>
        <w:shd w:val="clear" w:color="auto" w:fill="FEF0CD"/>
      </w:tcPr>
    </w:tblStylePr>
  </w:style>
  <w:style w:type="table" w:customStyle="1" w:styleId="823">
    <w:name w:val="Сетка таблицы823"/>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Темный список - Акцент 31113"/>
    <w:basedOn w:val="a1"/>
    <w:uiPriority w:val="70"/>
    <w:rsid w:val="00AB6E90"/>
    <w:rPr>
      <w:sz w:val="24"/>
      <w:szCs w:val="24"/>
    </w:rPr>
    <w:tbl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BF8F00"/>
      </w:tcPr>
    </w:tblStylePr>
  </w:style>
  <w:style w:type="table" w:customStyle="1" w:styleId="2-11143">
    <w:name w:val="Средняя заливка 2 - Акцент 1114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Цветная заливка - Акцент 11113"/>
    <w:basedOn w:val="a1"/>
    <w:uiPriority w:val="71"/>
    <w:rsid w:val="00AB6E90"/>
    <w:rPr>
      <w:color w:val="000000"/>
      <w:sz w:val="24"/>
      <w:szCs w:val="24"/>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61113">
    <w:name w:val="Темный список - Акцент 6111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538135"/>
      </w:tcPr>
    </w:tblStylePr>
  </w:style>
  <w:style w:type="table" w:customStyle="1" w:styleId="2-13143">
    <w:name w:val="Средняя заливка 2 - Акцент 1314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3">
    <w:name w:val="Сетка таблицы3123"/>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3">
    <w:name w:val="Таблица-сетка 2 — акцент 51123"/>
    <w:basedOn w:val="a1"/>
    <w:uiPriority w:val="47"/>
    <w:rsid w:val="00AB6E90"/>
    <w:rPr>
      <w:sz w:val="24"/>
      <w:szCs w:val="24"/>
    </w:rPr>
    <w:tblPr/>
    <w:tblStylePr w:type="lastCol">
      <w:rPr>
        <w:b/>
        <w:bCs/>
      </w:rPr>
    </w:tblStylePr>
    <w:tblStylePr w:type="band1Vert">
      <w:tblPr/>
      <w:tcPr>
        <w:shd w:val="clear" w:color="auto" w:fill="D9E2F3"/>
      </w:tcPr>
    </w:tblStylePr>
  </w:style>
  <w:style w:type="table" w:customStyle="1" w:styleId="-241123">
    <w:name w:val="Таблица-сетка 2 — акцент 41123"/>
    <w:basedOn w:val="a1"/>
    <w:uiPriority w:val="47"/>
    <w:rsid w:val="00AB6E90"/>
    <w:rPr>
      <w:sz w:val="24"/>
      <w:szCs w:val="24"/>
    </w:rPr>
    <w:tblPr/>
    <w:tblStylePr w:type="band1Horz">
      <w:tblPr/>
      <w:tcPr>
        <w:shd w:val="clear" w:color="auto" w:fill="FFF2CC"/>
      </w:tcPr>
    </w:tblStylePr>
  </w:style>
  <w:style w:type="table" w:customStyle="1" w:styleId="-311123">
    <w:name w:val="Таблица-сетка 3 — акцент 11123"/>
    <w:basedOn w:val="a1"/>
    <w:uiPriority w:val="48"/>
    <w:rsid w:val="00AB6E90"/>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3">
    <w:name w:val="Таблица-сетка 6 цветная — акцент 51123"/>
    <w:basedOn w:val="a1"/>
    <w:uiPriority w:val="51"/>
    <w:rsid w:val="00AB6E90"/>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23">
    <w:name w:val="Таблица-сетка 6 цветная — акцент 21323"/>
    <w:basedOn w:val="a1"/>
    <w:uiPriority w:val="51"/>
    <w:rsid w:val="00AB6E90"/>
    <w:rPr>
      <w:sz w:val="24"/>
      <w:szCs w:val="24"/>
    </w:rPr>
    <w:tblPr/>
    <w:tblStylePr w:type="band1Horz">
      <w:tblPr/>
      <w:tcPr>
        <w:shd w:val="clear" w:color="auto" w:fill="FBE4D5"/>
      </w:tcPr>
    </w:tblStylePr>
  </w:style>
  <w:style w:type="table" w:customStyle="1" w:styleId="-251230">
    <w:name w:val="Список-таблица 2 — акцент 5123"/>
    <w:basedOn w:val="a1"/>
    <w:uiPriority w:val="47"/>
    <w:rsid w:val="00AB6E90"/>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230">
    <w:name w:val="Список-таблица 2 — акцент 1123"/>
    <w:basedOn w:val="a1"/>
    <w:uiPriority w:val="47"/>
    <w:rsid w:val="00AB6E90"/>
    <w:rPr>
      <w:sz w:val="24"/>
      <w:szCs w:val="24"/>
    </w:rPr>
    <w:tblPr/>
    <w:tblStylePr w:type="band1Horz">
      <w:tblPr/>
      <w:tcPr>
        <w:shd w:val="clear" w:color="auto" w:fill="D3EAF0"/>
      </w:tcPr>
    </w:tblStylePr>
  </w:style>
  <w:style w:type="table" w:customStyle="1" w:styleId="-1213">
    <w:name w:val="Цветная сетка - Акцент 1213"/>
    <w:basedOn w:val="a1"/>
    <w:uiPriority w:val="73"/>
    <w:rsid w:val="00AB6E90"/>
    <w:rPr>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12130">
    <w:name w:val="Темный список - Акцент 121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365F91"/>
      </w:tcPr>
    </w:tblStylePr>
  </w:style>
  <w:style w:type="table" w:customStyle="1" w:styleId="2-11233">
    <w:name w:val="Средняя заливка 2 - Акцент 1123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5213">
    <w:name w:val="Темный список - Акцент 5213"/>
    <w:basedOn w:val="a1"/>
    <w:uiPriority w:val="70"/>
    <w:rsid w:val="00AB6E90"/>
    <w:rPr>
      <w:sz w:val="24"/>
      <w:szCs w:val="24"/>
    </w:rPr>
    <w:tblPr/>
    <w:tblStylePr w:type="band1Horz">
      <w:tblPr/>
      <w:tcPr>
        <w:tcBorders>
          <w:top w:val="nil"/>
          <w:left w:val="nil"/>
          <w:bottom w:val="nil"/>
          <w:right w:val="nil"/>
          <w:insideH w:val="nil"/>
          <w:insideV w:val="nil"/>
        </w:tcBorders>
        <w:shd w:val="clear" w:color="auto" w:fill="31849B"/>
      </w:tcPr>
    </w:tblStylePr>
  </w:style>
  <w:style w:type="table" w:customStyle="1" w:styleId="2-12233">
    <w:name w:val="Средняя заливка 2 - Акцент 1223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3">
    <w:name w:val="Средняя заливка 2 - Акцент 1323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1213">
    <w:name w:val="Таблица-сетка 2 — акцент 11213"/>
    <w:basedOn w:val="a1"/>
    <w:uiPriority w:val="47"/>
    <w:rsid w:val="00AB6E90"/>
    <w:rPr>
      <w:sz w:val="24"/>
      <w:szCs w:val="24"/>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style>
  <w:style w:type="table" w:customStyle="1" w:styleId="-231213">
    <w:name w:val="Таблица-сетка 2 — акцент 31213"/>
    <w:basedOn w:val="a1"/>
    <w:uiPriority w:val="47"/>
    <w:rsid w:val="00AB6E90"/>
    <w:rPr>
      <w:sz w:val="24"/>
      <w:szCs w:val="24"/>
    </w:rPr>
    <w:tblPr/>
    <w:tblStylePr w:type="band1Horz">
      <w:tblPr/>
      <w:tcPr>
        <w:shd w:val="clear" w:color="auto" w:fill="EAF1DD"/>
      </w:tcPr>
    </w:tblStylePr>
  </w:style>
  <w:style w:type="table" w:customStyle="1" w:styleId="-311213">
    <w:name w:val="Таблица-сетка 3 — акцент 11213"/>
    <w:basedOn w:val="a1"/>
    <w:uiPriority w:val="48"/>
    <w:rsid w:val="00AB6E90"/>
    <w:rPr>
      <w:sz w:val="24"/>
      <w:szCs w:val="24"/>
    </w:rPr>
    <w:tbl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3">
    <w:name w:val="Таблица-сетка 6 цветная — акцент 51213"/>
    <w:basedOn w:val="a1"/>
    <w:uiPriority w:val="51"/>
    <w:rsid w:val="00AB6E90"/>
    <w:rPr>
      <w:color w:val="31849B"/>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style>
  <w:style w:type="table" w:customStyle="1" w:styleId="-621513">
    <w:name w:val="Таблица-сетка 6 цветная — акцент 21513"/>
    <w:basedOn w:val="a1"/>
    <w:uiPriority w:val="51"/>
    <w:rsid w:val="00AB6E90"/>
    <w:rPr>
      <w:sz w:val="24"/>
      <w:szCs w:val="24"/>
    </w:rPr>
    <w:tblPr/>
    <w:tblStylePr w:type="band1Horz">
      <w:tblPr/>
      <w:tcPr>
        <w:shd w:val="clear" w:color="auto" w:fill="F2DBDB"/>
      </w:tcPr>
    </w:tblStylePr>
  </w:style>
  <w:style w:type="table" w:customStyle="1" w:styleId="2-121133">
    <w:name w:val="Средняя заливка 2 - Акцент 121133"/>
    <w:basedOn w:val="a1"/>
    <w:uiPriority w:val="64"/>
    <w:rsid w:val="00AB6E90"/>
    <w:rPr>
      <w:sz w:val="24"/>
      <w:szCs w:val="24"/>
    </w:rPr>
    <w:tblPr/>
    <w:tblStylePr w:type="band1Horz">
      <w:tblPr/>
      <w:tcPr>
        <w:shd w:val="clear" w:color="auto" w:fill="D8D8D8"/>
      </w:tcPr>
    </w:tblStylePr>
  </w:style>
  <w:style w:type="table" w:customStyle="1" w:styleId="2-131133">
    <w:name w:val="Средняя заливка 2 - Акцент 13113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113">
    <w:name w:val="Сетка таблицы31113"/>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3">
    <w:name w:val="Таблица-сетка 2 — акцент 511113"/>
    <w:basedOn w:val="a1"/>
    <w:uiPriority w:val="47"/>
    <w:rsid w:val="00AB6E90"/>
    <w:rPr>
      <w:sz w:val="24"/>
      <w:szCs w:val="24"/>
    </w:rPr>
    <w:tblPr/>
    <w:tblStylePr w:type="lastCol">
      <w:rPr>
        <w:b/>
        <w:bCs/>
      </w:rPr>
    </w:tblStylePr>
    <w:tblStylePr w:type="band1Vert">
      <w:tblPr/>
      <w:tcPr>
        <w:shd w:val="clear" w:color="auto" w:fill="D9E2F3"/>
      </w:tcPr>
    </w:tblStylePr>
  </w:style>
  <w:style w:type="table" w:customStyle="1" w:styleId="-2411113">
    <w:name w:val="Таблица-сетка 2 — акцент 411113"/>
    <w:basedOn w:val="a1"/>
    <w:uiPriority w:val="47"/>
    <w:rsid w:val="00AB6E90"/>
    <w:rPr>
      <w:sz w:val="24"/>
      <w:szCs w:val="24"/>
    </w:rPr>
    <w:tblPr/>
    <w:tblStylePr w:type="band1Horz">
      <w:tblPr/>
      <w:tcPr>
        <w:shd w:val="clear" w:color="auto" w:fill="FFF2CC"/>
      </w:tcPr>
    </w:tblStylePr>
  </w:style>
  <w:style w:type="table" w:customStyle="1" w:styleId="-3111113">
    <w:name w:val="Таблица-сетка 3 — акцент 111113"/>
    <w:basedOn w:val="a1"/>
    <w:uiPriority w:val="48"/>
    <w:rsid w:val="00AB6E90"/>
    <w:rPr>
      <w:sz w:val="24"/>
      <w:szCs w:val="24"/>
    </w:rPr>
    <w:tbl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3">
    <w:name w:val="Таблица-сетка 6 цветная — акцент 511113"/>
    <w:basedOn w:val="a1"/>
    <w:uiPriority w:val="51"/>
    <w:rsid w:val="00AB6E90"/>
    <w:rPr>
      <w:color w:val="2F5496"/>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6213113">
    <w:name w:val="Таблица-сетка 6 цветная — акцент 213113"/>
    <w:basedOn w:val="a1"/>
    <w:uiPriority w:val="51"/>
    <w:rsid w:val="00AB6E90"/>
    <w:rPr>
      <w:sz w:val="24"/>
      <w:szCs w:val="24"/>
    </w:rPr>
    <w:tblPr/>
    <w:tblStylePr w:type="band1Horz">
      <w:tblPr/>
      <w:tcPr>
        <w:shd w:val="clear" w:color="auto" w:fill="FBE4D5"/>
      </w:tcPr>
    </w:tblStylePr>
  </w:style>
  <w:style w:type="table" w:customStyle="1" w:styleId="-2511130">
    <w:name w:val="Список-таблица 2 — акцент 51113"/>
    <w:basedOn w:val="a1"/>
    <w:uiPriority w:val="47"/>
    <w:rsid w:val="00AB6E90"/>
    <w:rPr>
      <w:sz w:val="24"/>
      <w:szCs w:val="24"/>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style>
  <w:style w:type="table" w:customStyle="1" w:styleId="-2111130">
    <w:name w:val="Список-таблица 2 — акцент 11113"/>
    <w:basedOn w:val="a1"/>
    <w:uiPriority w:val="47"/>
    <w:rsid w:val="00AB6E90"/>
    <w:rPr>
      <w:sz w:val="24"/>
      <w:szCs w:val="24"/>
    </w:rPr>
    <w:tblPr/>
    <w:tblStylePr w:type="band1Horz">
      <w:tblPr/>
      <w:tcPr>
        <w:shd w:val="clear" w:color="auto" w:fill="D3EAF0"/>
      </w:tcPr>
    </w:tblStylePr>
  </w:style>
  <w:style w:type="table" w:customStyle="1" w:styleId="1-2112">
    <w:name w:val="Средняя сетка 1 - Акцент 2112"/>
    <w:basedOn w:val="a1"/>
    <w:uiPriority w:val="34"/>
    <w:rsid w:val="00AB6E90"/>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style>
  <w:style w:type="table" w:customStyle="1" w:styleId="2-11313">
    <w:name w:val="Средняя заливка 2 - Акцент 11313"/>
    <w:basedOn w:val="a1"/>
    <w:uiPriority w:val="64"/>
    <w:rsid w:val="00AB6E90"/>
    <w:rPr>
      <w:sz w:val="24"/>
      <w:szCs w:val="24"/>
    </w:rPr>
    <w:tblPr/>
    <w:tblStylePr w:type="band1Horz">
      <w:tblPr/>
      <w:tcPr>
        <w:shd w:val="clear" w:color="auto" w:fill="D8D8D8"/>
      </w:tcPr>
    </w:tblStylePr>
  </w:style>
  <w:style w:type="table" w:customStyle="1" w:styleId="2-12313">
    <w:name w:val="Средняя заливка 2 - Акцент 1231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3">
    <w:name w:val="Средняя заливка 2 - Акцент 12121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213">
    <w:name w:val="Средняя заливка 2 - Акцент 131213"/>
    <w:basedOn w:val="a1"/>
    <w:uiPriority w:val="64"/>
    <w:rsid w:val="00AB6E90"/>
    <w:rPr>
      <w:sz w:val="24"/>
      <w:szCs w:val="24"/>
    </w:rPr>
    <w:tblPr/>
    <w:tblStylePr w:type="band1Horz">
      <w:tblPr/>
      <w:tcPr>
        <w:shd w:val="clear" w:color="auto" w:fill="D8D8D8"/>
      </w:tcPr>
    </w:tblStylePr>
  </w:style>
  <w:style w:type="table" w:customStyle="1" w:styleId="2-1111113">
    <w:name w:val="Средняя заливка 2 - Акцент 111111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211113">
    <w:name w:val="Средняя заливка 2 - Акцент 1211113"/>
    <w:basedOn w:val="a1"/>
    <w:uiPriority w:val="64"/>
    <w:rsid w:val="00AB6E90"/>
    <w:rPr>
      <w:sz w:val="24"/>
      <w:szCs w:val="24"/>
    </w:rPr>
    <w:tblPr/>
    <w:tblStylePr w:type="band1Horz">
      <w:tblPr/>
      <w:tcPr>
        <w:shd w:val="clear" w:color="auto" w:fill="D8D8D8"/>
      </w:tcPr>
    </w:tblStylePr>
  </w:style>
  <w:style w:type="table" w:customStyle="1" w:styleId="2-1311113">
    <w:name w:val="Средняя заливка 2 - Акцент 1311113"/>
    <w:basedOn w:val="a1"/>
    <w:uiPriority w:val="64"/>
    <w:rsid w:val="00AB6E90"/>
    <w:rPr>
      <w:sz w:val="24"/>
      <w:szCs w:val="24"/>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3">
    <w:name w:val="Средняя заливка 2 - Акцент 1241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13413">
    <w:name w:val="Средняя заливка 2 - Акцент 13413"/>
    <w:basedOn w:val="a1"/>
    <w:uiPriority w:val="64"/>
    <w:rsid w:val="00AB6E90"/>
    <w:rPr>
      <w:sz w:val="24"/>
      <w:szCs w:val="24"/>
    </w:rPr>
    <w:tblPr/>
    <w:tblStylePr w:type="band1Horz">
      <w:tblPr/>
      <w:tcPr>
        <w:shd w:val="clear" w:color="auto" w:fill="D8D8D8"/>
      </w:tcPr>
    </w:tblStylePr>
  </w:style>
  <w:style w:type="table" w:customStyle="1" w:styleId="2-121313">
    <w:name w:val="Средняя заливка 2 - Акцент 12131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style>
  <w:style w:type="table" w:customStyle="1" w:styleId="2-131313">
    <w:name w:val="Средняя заливка 2 - Акцент 131313"/>
    <w:basedOn w:val="a1"/>
    <w:uiPriority w:val="64"/>
    <w:rsid w:val="00AB6E90"/>
    <w:rPr>
      <w:sz w:val="24"/>
      <w:szCs w:val="24"/>
    </w:rPr>
    <w:tblPr/>
    <w:tblStylePr w:type="band1Horz">
      <w:tblPr/>
      <w:tcPr>
        <w:shd w:val="clear" w:color="auto" w:fill="D8D8D8"/>
      </w:tcPr>
    </w:tblStylePr>
  </w:style>
  <w:style w:type="table" w:customStyle="1" w:styleId="2-132213">
    <w:name w:val="Средняя заливка 2 - Акцент 132213"/>
    <w:basedOn w:val="a1"/>
    <w:uiPriority w:val="64"/>
    <w:rsid w:val="00AB6E90"/>
    <w:rPr>
      <w:sz w:val="24"/>
      <w:szCs w:val="24"/>
    </w:rPr>
    <w:tblPr>
      <w:tblStyleRowBandSize w:val="1"/>
      <w:tblStyleColBandSize w:val="1"/>
      <w:tblBorders>
        <w:top w:val="single" w:sz="18" w:space="0" w:color="auto"/>
        <w:bottom w:val="single" w:sz="18" w:space="0" w:color="auto"/>
      </w:tblBorders>
    </w:tblPr>
    <w:tblStylePr w:type="firstRow">
      <w:pPr>
        <w:spacing w:beforeLines="0" w:before="0" w:afterLines="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afterLines="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style>
  <w:style w:type="table" w:customStyle="1" w:styleId="2233">
    <w:name w:val="ПЕ_Таблица223"/>
    <w:basedOn w:val="a1"/>
    <w:uiPriority w:val="59"/>
    <w:rsid w:val="00AB6E9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FA0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C26A-CFDA-4120-95F9-141A2E2B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2976</Words>
  <Characters>16965</Characters>
  <Application>Microsoft Office Word</Application>
  <DocSecurity>0</DocSecurity>
  <Lines>141</Lines>
  <Paragraphs>39</Paragraphs>
  <ScaleCrop>false</ScaleCrop>
  <Company>ООО АктивМаркетинг</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Овчинникова Вера Викторовна</cp:lastModifiedBy>
  <cp:revision>23</cp:revision>
  <cp:lastPrinted>2022-02-01T05:47:00Z</cp:lastPrinted>
  <dcterms:created xsi:type="dcterms:W3CDTF">2022-01-31T11:45:00Z</dcterms:created>
  <dcterms:modified xsi:type="dcterms:W3CDTF">2022-02-01T06:40:00Z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ООО АктивМаркетинг</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