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7C9" w:rsidRDefault="00BA57C9" w:rsidP="00BA57C9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36"/>
          <w:szCs w:val="36"/>
          <w:lang w:eastAsia="ru-RU"/>
        </w:rPr>
        <w:t>В связи со сложившейся ситуацией - школы были вынуждены перейти на дистанционное обучение. И наш 1 «в» класс МАОУ «Лицей № 58» вместе с классным руководителем Шутовой Верой Григорьевной не стал исключением. Конечно, первые дня два всем дались тяжело, это и техническая часть, и эмоциональная часть обучения, сомнения родителей «а вдруг мы не справимся».</w:t>
      </w:r>
      <w:r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Но благодаря тому, что Вера Григорьевна еще в сентябре зарегистрировала весь класс на интерактивной образовательной платформе </w:t>
      </w:r>
      <w:proofErr w:type="spellStart"/>
      <w:r>
        <w:rPr>
          <w:rFonts w:ascii="Times New Roman" w:eastAsia="Times New Roman" w:hAnsi="Times New Roman"/>
          <w:sz w:val="36"/>
          <w:szCs w:val="36"/>
          <w:lang w:eastAsia="ru-RU"/>
        </w:rPr>
        <w:t>Учи</w:t>
      </w:r>
      <w:proofErr w:type="gramStart"/>
      <w:r>
        <w:rPr>
          <w:rFonts w:ascii="Times New Roman" w:eastAsia="Times New Roman" w:hAnsi="Times New Roman"/>
          <w:sz w:val="36"/>
          <w:szCs w:val="36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36"/>
          <w:szCs w:val="36"/>
          <w:lang w:eastAsia="ru-RU"/>
        </w:rPr>
        <w:t>у</w:t>
      </w:r>
      <w:proofErr w:type="spellEnd"/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и уверенно, в течение всего первого класса, организовывала работу на этой платформе, нам было легче втянуться в дистанционное обучение. У нас даже есть выбор: работать с учебником бумажным или электронным приложением к учебникам, что очень удобно и независимо от интернета.</w:t>
      </w:r>
      <w:r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Наш учитель дает чёткие инструкции-рекомендации по выполнению заданий, детальный план каждого урока. Задания интересные, увлекательные и разнообразные. Дополнительно она использует цифровые технологии Яндекс. Учебника: создаёт уроки на основе материалов сервиса, выдаёт нам задания в электронном виде и отслеживает результат. Разумно чередует работу за компьютером, в тетрадях и, конечно же, любимые </w:t>
      </w:r>
      <w:proofErr w:type="spellStart"/>
      <w:r>
        <w:rPr>
          <w:rFonts w:ascii="Times New Roman" w:eastAsia="Times New Roman" w:hAnsi="Times New Roman"/>
          <w:sz w:val="36"/>
          <w:szCs w:val="36"/>
          <w:lang w:eastAsia="ru-RU"/>
        </w:rPr>
        <w:t>физминутки</w:t>
      </w:r>
      <w:proofErr w:type="spellEnd"/>
      <w:r>
        <w:rPr>
          <w:rFonts w:ascii="Times New Roman" w:eastAsia="Times New Roman" w:hAnsi="Times New Roman"/>
          <w:sz w:val="36"/>
          <w:szCs w:val="36"/>
          <w:lang w:eastAsia="ru-RU"/>
        </w:rPr>
        <w:t>, на которых мы танцуем всей семьёй!</w:t>
      </w:r>
      <w:r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Усвоение учебного материала Вера Григорьевна осуществляет при помощи приложения </w:t>
      </w:r>
      <w:proofErr w:type="spellStart"/>
      <w:r>
        <w:rPr>
          <w:rFonts w:ascii="Times New Roman" w:eastAsia="Times New Roman" w:hAnsi="Times New Roman"/>
          <w:sz w:val="36"/>
          <w:szCs w:val="36"/>
          <w:lang w:eastAsia="ru-RU"/>
        </w:rPr>
        <w:t>Google</w:t>
      </w:r>
      <w:proofErr w:type="spellEnd"/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форм, создавая тесты. Наши дети сами могут осуществить контроль выполнения, сравнивая с правильными ответами и, если есть ошибки, их исправить.</w:t>
      </w:r>
      <w:r>
        <w:rPr>
          <w:rFonts w:ascii="Times New Roman" w:eastAsia="Times New Roman" w:hAnsi="Times New Roman"/>
          <w:sz w:val="36"/>
          <w:szCs w:val="36"/>
          <w:lang w:eastAsia="ru-RU"/>
        </w:rPr>
        <w:br/>
        <w:t>При любой сложности родители и дети всегда могли обратиться к учителю и получить разъяснения по возникшему вопросу. Наш учитель использует разные способы связи, что очень удобно.</w:t>
      </w:r>
      <w:r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Мы поняли, что “скромным труд учителя никак не назовёшь”. Она нас обучает и ведет в новый мир </w:t>
      </w:r>
      <w:r>
        <w:rPr>
          <w:rFonts w:ascii="Times New Roman" w:eastAsia="Times New Roman" w:hAnsi="Times New Roman"/>
          <w:sz w:val="36"/>
          <w:szCs w:val="36"/>
          <w:lang w:eastAsia="ru-RU"/>
        </w:rPr>
        <w:lastRenderedPageBreak/>
        <w:t>обучения…</w:t>
      </w:r>
      <w:r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Дети, конечно, рады, что они дома, что в переменки можно полежать на кровати, </w:t>
      </w:r>
      <w:proofErr w:type="gramStart"/>
      <w:r>
        <w:rPr>
          <w:rFonts w:ascii="Times New Roman" w:eastAsia="Times New Roman" w:hAnsi="Times New Roman"/>
          <w:sz w:val="36"/>
          <w:szCs w:val="36"/>
          <w:lang w:eastAsia="ru-RU"/>
        </w:rPr>
        <w:t>по</w:t>
      </w:r>
      <w:proofErr w:type="gramEnd"/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обниматься с мамочкой. Но ребята говорят, что “в школе лучше", потому что там их любимый учитель, общение с одноклассниками, веселые переменки.</w:t>
      </w:r>
      <w:r>
        <w:rPr>
          <w:rFonts w:ascii="Times New Roman" w:eastAsia="Times New Roman" w:hAnsi="Times New Roman"/>
          <w:sz w:val="36"/>
          <w:szCs w:val="36"/>
          <w:lang w:eastAsia="ru-RU"/>
        </w:rPr>
        <w:br/>
        <w:t>Родители 1 «в» класса МАОУ «Лицей № 58»</w:t>
      </w:r>
    </w:p>
    <w:p w:rsidR="00BA57C9" w:rsidRDefault="00BA57C9" w:rsidP="00BA57C9">
      <w:pPr>
        <w:jc w:val="both"/>
        <w:rPr>
          <w:sz w:val="36"/>
          <w:szCs w:val="36"/>
        </w:rPr>
      </w:pPr>
    </w:p>
    <w:bookmarkEnd w:id="0"/>
    <w:p w:rsidR="008F0C67" w:rsidRDefault="00BA57C9" w:rsidP="00BA57C9">
      <w:pPr>
        <w:jc w:val="both"/>
      </w:pPr>
    </w:p>
    <w:sectPr w:rsidR="008F0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7C9"/>
    <w:rsid w:val="00350AAB"/>
    <w:rsid w:val="00A5333B"/>
    <w:rsid w:val="00BA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6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Трепалина Юлия Александровна</dc:creator>
  <cp:lastModifiedBy>Трепалина Юлия Александровна</cp:lastModifiedBy>
  <cp:revision>2</cp:revision>
  <dcterms:created xsi:type="dcterms:W3CDTF">2020-04-24T08:45:00Z</dcterms:created>
  <dcterms:modified xsi:type="dcterms:W3CDTF">2020-04-24T08:46:00Z</dcterms:modified>
</cp:coreProperties>
</file>