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C11" w:rsidRPr="00A91C11" w:rsidRDefault="00A91C11" w:rsidP="00A91C11">
      <w:pPr>
        <w:spacing w:after="0" w:line="240" w:lineRule="auto"/>
        <w:outlineLvl w:val="0"/>
        <w:rPr>
          <w:rFonts w:ascii="Times New Roman" w:eastAsia="Times New Roman" w:hAnsi="Times New Roman" w:cs="Times New Roman"/>
          <w:b/>
          <w:bCs/>
          <w:kern w:val="36"/>
          <w:sz w:val="20"/>
          <w:szCs w:val="20"/>
          <w:lang w:eastAsia="ru-RU"/>
        </w:rPr>
      </w:pPr>
      <w:r w:rsidRPr="00A91C11">
        <w:rPr>
          <w:rFonts w:ascii="Times New Roman" w:eastAsia="Times New Roman" w:hAnsi="Times New Roman" w:cs="Times New Roman"/>
          <w:b/>
          <w:bCs/>
          <w:kern w:val="36"/>
          <w:sz w:val="20"/>
          <w:szCs w:val="20"/>
          <w:lang w:eastAsia="ru-RU"/>
        </w:rPr>
        <w:t xml:space="preserve">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Развернуть </w:t>
      </w:r>
    </w:p>
    <w:p w:rsidR="00A91C11" w:rsidRPr="00A91C11" w:rsidRDefault="002D31DB" w:rsidP="00A91C11">
      <w:pPr>
        <w:numPr>
          <w:ilvl w:val="0"/>
          <w:numId w:val="1"/>
        </w:numPr>
        <w:spacing w:after="0" w:line="240" w:lineRule="auto"/>
        <w:rPr>
          <w:rFonts w:ascii="Times New Roman" w:eastAsia="Times New Roman" w:hAnsi="Times New Roman" w:cs="Times New Roman"/>
          <w:sz w:val="20"/>
          <w:szCs w:val="20"/>
          <w:lang w:eastAsia="ru-RU"/>
        </w:rPr>
      </w:pPr>
      <w:hyperlink r:id="rId7" w:anchor="text" w:history="1">
        <w:r w:rsidR="00A91C11" w:rsidRPr="00A91C11">
          <w:rPr>
            <w:rFonts w:ascii="Times New Roman" w:eastAsia="Times New Roman" w:hAnsi="Times New Roman" w:cs="Times New Roman"/>
            <w:color w:val="0000FF"/>
            <w:sz w:val="20"/>
            <w:szCs w:val="20"/>
            <w:u w:val="single"/>
            <w:lang w:eastAsia="ru-RU"/>
          </w:rPr>
          <w:t>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hyperlink>
      <w:r w:rsidR="00A91C11" w:rsidRPr="00A91C11">
        <w:rPr>
          <w:rFonts w:ascii="Times New Roman" w:eastAsia="Times New Roman" w:hAnsi="Times New Roman" w:cs="Times New Roman"/>
          <w:sz w:val="20"/>
          <w:szCs w:val="20"/>
          <w:lang w:eastAsia="ru-RU"/>
        </w:rPr>
        <w:t xml:space="preserve"> </w:t>
      </w:r>
    </w:p>
    <w:p w:rsidR="00A91C11" w:rsidRPr="00A91C11" w:rsidRDefault="002D31DB" w:rsidP="00A91C11">
      <w:pPr>
        <w:numPr>
          <w:ilvl w:val="0"/>
          <w:numId w:val="1"/>
        </w:numPr>
        <w:spacing w:after="0" w:line="240" w:lineRule="auto"/>
        <w:rPr>
          <w:rFonts w:ascii="Times New Roman" w:eastAsia="Times New Roman" w:hAnsi="Times New Roman" w:cs="Times New Roman"/>
          <w:sz w:val="20"/>
          <w:szCs w:val="20"/>
          <w:lang w:eastAsia="ru-RU"/>
        </w:rPr>
      </w:pPr>
      <w:hyperlink r:id="rId8" w:anchor="block_10" w:history="1">
        <w:r w:rsidR="00A91C11" w:rsidRPr="00A91C11">
          <w:rPr>
            <w:rFonts w:ascii="Times New Roman" w:eastAsia="Times New Roman" w:hAnsi="Times New Roman" w:cs="Times New Roman"/>
            <w:color w:val="0000FF"/>
            <w:sz w:val="20"/>
            <w:szCs w:val="20"/>
            <w:u w:val="single"/>
            <w:lang w:eastAsia="ru-RU"/>
          </w:rPr>
          <w:t>Преамбула</w:t>
        </w:r>
      </w:hyperlink>
      <w:r w:rsidR="00A91C11" w:rsidRPr="00A91C11">
        <w:rPr>
          <w:rFonts w:ascii="Times New Roman" w:eastAsia="Times New Roman" w:hAnsi="Times New Roman" w:cs="Times New Roman"/>
          <w:sz w:val="20"/>
          <w:szCs w:val="20"/>
          <w:lang w:eastAsia="ru-RU"/>
        </w:rPr>
        <w:t xml:space="preserve"> </w:t>
      </w:r>
    </w:p>
    <w:p w:rsidR="00A91C11" w:rsidRPr="00A91C11" w:rsidRDefault="00A91C11" w:rsidP="00A91C11">
      <w:pPr>
        <w:numPr>
          <w:ilvl w:val="0"/>
          <w:numId w:val="1"/>
        </w:num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noProof/>
          <w:sz w:val="20"/>
          <w:szCs w:val="20"/>
          <w:lang w:eastAsia="ru-RU"/>
        </w:rPr>
        <w:drawing>
          <wp:inline distT="0" distB="0" distL="0" distR="0">
            <wp:extent cx="47625" cy="85725"/>
            <wp:effectExtent l="0" t="0" r="9525" b="952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hyperlink r:id="rId10" w:anchor="block_1000" w:history="1">
        <w:r w:rsidRPr="00A91C11">
          <w:rPr>
            <w:rFonts w:ascii="Times New Roman" w:eastAsia="Times New Roman" w:hAnsi="Times New Roman" w:cs="Times New Roman"/>
            <w:color w:val="0000FF"/>
            <w:sz w:val="20"/>
            <w:szCs w:val="20"/>
            <w:u w:val="single"/>
            <w:lang w:eastAsia="ru-RU"/>
          </w:rPr>
          <w:t>Приложение. Федеральный государственный образовательный стандарт начального общего образования</w:t>
        </w:r>
      </w:hyperlink>
      <w:r w:rsidRPr="00A91C11">
        <w:rPr>
          <w:rFonts w:ascii="Times New Roman" w:eastAsia="Times New Roman" w:hAnsi="Times New Roman" w:cs="Times New Roman"/>
          <w:sz w:val="20"/>
          <w:szCs w:val="20"/>
          <w:lang w:eastAsia="ru-RU"/>
        </w:rPr>
        <w:t xml:space="preserve"> </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Приказ Министерства образования и науки РФ от 6 октября 2009 г. N 373</w:t>
      </w:r>
      <w:r w:rsidRPr="00A91C11">
        <w:rPr>
          <w:rFonts w:ascii="Times New Roman" w:eastAsia="Times New Roman" w:hAnsi="Times New Roman" w:cs="Times New Roman"/>
          <w:sz w:val="20"/>
          <w:szCs w:val="20"/>
          <w:lang w:eastAsia="ru-RU"/>
        </w:rPr>
        <w:br/>
        <w:t>"Об утверждении и введении в действие федерального государственного образовательного стандарта начального общего образования"</w:t>
      </w:r>
      <w:bookmarkStart w:id="0" w:name="_GoBack"/>
      <w:bookmarkEnd w:id="0"/>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С изменениями и дополнениями от:</w:t>
      </w:r>
    </w:p>
    <w:p w:rsidR="00A91C11" w:rsidRPr="0022257E" w:rsidRDefault="00A91C11" w:rsidP="00A91C11">
      <w:pPr>
        <w:spacing w:after="0" w:line="240" w:lineRule="auto"/>
        <w:rPr>
          <w:rFonts w:ascii="Times New Roman" w:eastAsia="Times New Roman" w:hAnsi="Times New Roman" w:cs="Times New Roman"/>
          <w:color w:val="1F4E79" w:themeColor="accent1" w:themeShade="80"/>
          <w:sz w:val="20"/>
          <w:szCs w:val="20"/>
          <w:u w:val="single"/>
          <w:lang w:eastAsia="ru-RU"/>
        </w:rPr>
      </w:pPr>
      <w:r w:rsidRPr="00A91C11">
        <w:rPr>
          <w:rFonts w:ascii="Times New Roman" w:eastAsia="Times New Roman" w:hAnsi="Times New Roman" w:cs="Times New Roman"/>
          <w:sz w:val="20"/>
          <w:szCs w:val="20"/>
          <w:lang w:eastAsia="ru-RU"/>
        </w:rPr>
        <w:t xml:space="preserve">26 ноября 2010 г., 22 сентября 2011 г., 18 декабря 2012 г., 29 декабря 2014 г., 18 мая, </w:t>
      </w:r>
      <w:r w:rsidRPr="0022257E">
        <w:rPr>
          <w:rFonts w:ascii="Times New Roman" w:eastAsia="Times New Roman" w:hAnsi="Times New Roman" w:cs="Times New Roman"/>
          <w:color w:val="1F4E79" w:themeColor="accent1" w:themeShade="80"/>
          <w:sz w:val="20"/>
          <w:szCs w:val="20"/>
          <w:u w:val="single"/>
          <w:lang w:eastAsia="ru-RU"/>
        </w:rPr>
        <w:t>31 декабря 2015 г.</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11" w:anchor="block_1001"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преамбула изложена в новой редакции</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12" w:anchor="block_10" w:history="1">
        <w:r w:rsidR="00A91C11" w:rsidRPr="00A91C11">
          <w:rPr>
            <w:rFonts w:ascii="Times New Roman" w:eastAsia="Times New Roman" w:hAnsi="Times New Roman" w:cs="Times New Roman"/>
            <w:color w:val="0000FF"/>
            <w:sz w:val="20"/>
            <w:szCs w:val="20"/>
            <w:u w:val="single"/>
            <w:lang w:eastAsia="ru-RU"/>
          </w:rPr>
          <w:t>См. текст преамбулы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В соответствии с </w:t>
      </w:r>
      <w:hyperlink r:id="rId13" w:anchor="block_15241" w:history="1">
        <w:r w:rsidRPr="00A91C11">
          <w:rPr>
            <w:rFonts w:ascii="Times New Roman" w:eastAsia="Times New Roman" w:hAnsi="Times New Roman" w:cs="Times New Roman"/>
            <w:color w:val="0000FF"/>
            <w:sz w:val="20"/>
            <w:szCs w:val="20"/>
            <w:u w:val="single"/>
            <w:lang w:eastAsia="ru-RU"/>
          </w:rPr>
          <w:t>подпунктом 5.2.41</w:t>
        </w:r>
      </w:hyperlink>
      <w:r w:rsidRPr="00A91C11">
        <w:rPr>
          <w:rFonts w:ascii="Times New Roman" w:eastAsia="Times New Roman" w:hAnsi="Times New Roman" w:cs="Times New Roman"/>
          <w:sz w:val="20"/>
          <w:szCs w:val="20"/>
          <w:lang w:eastAsia="ru-RU"/>
        </w:rPr>
        <w:t xml:space="preserve"> Положения о Министерстве образования и науки Российской Федерации, утвержденного </w:t>
      </w:r>
      <w:hyperlink r:id="rId14" w:history="1">
        <w:r w:rsidRPr="00A91C11">
          <w:rPr>
            <w:rFonts w:ascii="Times New Roman" w:eastAsia="Times New Roman" w:hAnsi="Times New Roman" w:cs="Times New Roman"/>
            <w:color w:val="0000FF"/>
            <w:sz w:val="20"/>
            <w:szCs w:val="20"/>
            <w:u w:val="single"/>
            <w:lang w:eastAsia="ru-RU"/>
          </w:rPr>
          <w:t>постановлением</w:t>
        </w:r>
      </w:hyperlink>
      <w:r w:rsidRPr="00A91C11">
        <w:rPr>
          <w:rFonts w:ascii="Times New Roman" w:eastAsia="Times New Roman" w:hAnsi="Times New Roman" w:cs="Times New Roman"/>
          <w:sz w:val="20"/>
          <w:szCs w:val="20"/>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5" w:anchor="block_1017" w:history="1">
        <w:r w:rsidRPr="00A91C11">
          <w:rPr>
            <w:rFonts w:ascii="Times New Roman" w:eastAsia="Times New Roman" w:hAnsi="Times New Roman" w:cs="Times New Roman"/>
            <w:color w:val="0000FF"/>
            <w:sz w:val="20"/>
            <w:szCs w:val="20"/>
            <w:u w:val="single"/>
            <w:lang w:eastAsia="ru-RU"/>
          </w:rPr>
          <w:t>пунктом 17</w:t>
        </w:r>
      </w:hyperlink>
      <w:r w:rsidRPr="00A91C11">
        <w:rPr>
          <w:rFonts w:ascii="Times New Roman" w:eastAsia="Times New Roman" w:hAnsi="Times New Roman" w:cs="Times New Roman"/>
          <w:sz w:val="20"/>
          <w:szCs w:val="20"/>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6" w:history="1">
        <w:r w:rsidRPr="00A91C11">
          <w:rPr>
            <w:rFonts w:ascii="Times New Roman" w:eastAsia="Times New Roman" w:hAnsi="Times New Roman" w:cs="Times New Roman"/>
            <w:color w:val="0000FF"/>
            <w:sz w:val="20"/>
            <w:szCs w:val="20"/>
            <w:u w:val="single"/>
            <w:lang w:eastAsia="ru-RU"/>
          </w:rPr>
          <w:t>постановлением</w:t>
        </w:r>
      </w:hyperlink>
      <w:r w:rsidRPr="00A91C11">
        <w:rPr>
          <w:rFonts w:ascii="Times New Roman" w:eastAsia="Times New Roman" w:hAnsi="Times New Roman" w:cs="Times New Roman"/>
          <w:sz w:val="20"/>
          <w:szCs w:val="20"/>
          <w:lang w:eastAsia="ru-RU"/>
        </w:rP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1. Утвердить прилагаемый </w:t>
      </w:r>
      <w:hyperlink r:id="rId17" w:anchor="block_1000" w:history="1">
        <w:r w:rsidRPr="00A91C11">
          <w:rPr>
            <w:rFonts w:ascii="Times New Roman" w:eastAsia="Times New Roman" w:hAnsi="Times New Roman" w:cs="Times New Roman"/>
            <w:color w:val="0000FF"/>
            <w:sz w:val="20"/>
            <w:szCs w:val="20"/>
            <w:u w:val="single"/>
            <w:lang w:eastAsia="ru-RU"/>
          </w:rPr>
          <w:t>федеральный государственный образовательный стандарт</w:t>
        </w:r>
      </w:hyperlink>
      <w:r w:rsidRPr="00A91C11">
        <w:rPr>
          <w:rFonts w:ascii="Times New Roman" w:eastAsia="Times New Roman" w:hAnsi="Times New Roman" w:cs="Times New Roman"/>
          <w:sz w:val="20"/>
          <w:szCs w:val="20"/>
          <w:lang w:eastAsia="ru-RU"/>
        </w:rPr>
        <w:t xml:space="preserve">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2. Ввести в действие с 1 января 2010 г. </w:t>
      </w:r>
      <w:hyperlink r:id="rId18" w:anchor="block_1000" w:history="1">
        <w:r w:rsidRPr="00A91C11">
          <w:rPr>
            <w:rFonts w:ascii="Times New Roman" w:eastAsia="Times New Roman" w:hAnsi="Times New Roman" w:cs="Times New Roman"/>
            <w:color w:val="0000FF"/>
            <w:sz w:val="20"/>
            <w:szCs w:val="20"/>
            <w:u w:val="single"/>
            <w:lang w:eastAsia="ru-RU"/>
          </w:rPr>
          <w:t>федеральный государственный образовательный стандарт</w:t>
        </w:r>
      </w:hyperlink>
      <w:r w:rsidRPr="00A91C11">
        <w:rPr>
          <w:rFonts w:ascii="Times New Roman" w:eastAsia="Times New Roman" w:hAnsi="Times New Roman" w:cs="Times New Roman"/>
          <w:sz w:val="20"/>
          <w:szCs w:val="20"/>
          <w:lang w:eastAsia="ru-RU"/>
        </w:rPr>
        <w:t>, утвержденный настоящим приказом.</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A91C11" w:rsidRPr="00A91C11" w:rsidTr="00A91C11">
        <w:trPr>
          <w:tblCellSpacing w:w="15" w:type="dxa"/>
        </w:trPr>
        <w:tc>
          <w:tcPr>
            <w:tcW w:w="3300" w:type="pct"/>
            <w:vAlign w:val="bottom"/>
            <w:hideMark/>
          </w:tcPr>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Министр</w:t>
            </w:r>
          </w:p>
        </w:tc>
        <w:tc>
          <w:tcPr>
            <w:tcW w:w="1650" w:type="pct"/>
            <w:vAlign w:val="bottom"/>
            <w:hideMark/>
          </w:tcPr>
          <w:p w:rsidR="00A91C11" w:rsidRPr="00A91C11" w:rsidRDefault="00A91C11" w:rsidP="00A91C11">
            <w:pPr>
              <w:spacing w:after="0" w:line="240" w:lineRule="auto"/>
              <w:jc w:val="right"/>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А. Фурсенко</w:t>
            </w:r>
          </w:p>
        </w:tc>
      </w:tr>
    </w:tbl>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br/>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Зарегистрировано в Минюсте РФ 22 декабря 2009 г.</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Регистрационный N 15785</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ГАРАНТ:</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Настоящий федеральный государственный образовательный стандарт </w:t>
      </w:r>
      <w:hyperlink r:id="rId19" w:anchor="block_2" w:history="1">
        <w:r w:rsidRPr="00A91C11">
          <w:rPr>
            <w:rFonts w:ascii="Times New Roman" w:eastAsia="Times New Roman" w:hAnsi="Times New Roman" w:cs="Times New Roman"/>
            <w:color w:val="0000FF"/>
            <w:sz w:val="20"/>
            <w:szCs w:val="20"/>
            <w:u w:val="single"/>
            <w:lang w:eastAsia="ru-RU"/>
          </w:rPr>
          <w:t>вводится в действие</w:t>
        </w:r>
      </w:hyperlink>
      <w:r w:rsidRPr="00A91C11">
        <w:rPr>
          <w:rFonts w:ascii="Times New Roman" w:eastAsia="Times New Roman" w:hAnsi="Times New Roman" w:cs="Times New Roman"/>
          <w:sz w:val="20"/>
          <w:szCs w:val="20"/>
          <w:lang w:eastAsia="ru-RU"/>
        </w:rPr>
        <w:t xml:space="preserve"> с 1 января 2010 г.</w:t>
      </w:r>
    </w:p>
    <w:p w:rsidR="00A91C11" w:rsidRPr="00A91C11" w:rsidRDefault="00A91C11" w:rsidP="00A91C11">
      <w:pPr>
        <w:spacing w:after="0" w:line="240" w:lineRule="auto"/>
        <w:ind w:firstLine="680"/>
        <w:jc w:val="right"/>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Приложение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br/>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Федеральный государственный образовательный стандарт</w:t>
      </w:r>
      <w:r w:rsidRPr="00A91C11">
        <w:rPr>
          <w:rFonts w:ascii="Times New Roman" w:eastAsia="Times New Roman" w:hAnsi="Times New Roman" w:cs="Times New Roman"/>
          <w:sz w:val="20"/>
          <w:szCs w:val="20"/>
          <w:lang w:eastAsia="ru-RU"/>
        </w:rPr>
        <w:br/>
        <w:t xml:space="preserve">начального общего </w:t>
      </w:r>
      <w:proofErr w:type="gramStart"/>
      <w:r w:rsidRPr="00A91C11">
        <w:rPr>
          <w:rFonts w:ascii="Times New Roman" w:eastAsia="Times New Roman" w:hAnsi="Times New Roman" w:cs="Times New Roman"/>
          <w:sz w:val="20"/>
          <w:szCs w:val="20"/>
          <w:lang w:eastAsia="ru-RU"/>
        </w:rPr>
        <w:t>образования</w:t>
      </w:r>
      <w:r w:rsidRPr="00A91C11">
        <w:rPr>
          <w:rFonts w:ascii="Times New Roman" w:eastAsia="Times New Roman" w:hAnsi="Times New Roman" w:cs="Times New Roman"/>
          <w:sz w:val="20"/>
          <w:szCs w:val="20"/>
          <w:lang w:eastAsia="ru-RU"/>
        </w:rPr>
        <w:br/>
        <w:t>(</w:t>
      </w:r>
      <w:proofErr w:type="gramEnd"/>
      <w:r w:rsidRPr="00A91C11">
        <w:rPr>
          <w:rFonts w:ascii="Times New Roman" w:eastAsia="Times New Roman" w:hAnsi="Times New Roman" w:cs="Times New Roman"/>
          <w:sz w:val="20"/>
          <w:szCs w:val="20"/>
          <w:lang w:eastAsia="ru-RU"/>
        </w:rPr>
        <w:t xml:space="preserve">утв. </w:t>
      </w:r>
      <w:hyperlink r:id="rId20" w:history="1">
        <w:r w:rsidRPr="00A91C11">
          <w:rPr>
            <w:rFonts w:ascii="Times New Roman" w:eastAsia="Times New Roman" w:hAnsi="Times New Roman" w:cs="Times New Roman"/>
            <w:color w:val="0000FF"/>
            <w:sz w:val="20"/>
            <w:szCs w:val="20"/>
            <w:u w:val="single"/>
            <w:lang w:eastAsia="ru-RU"/>
          </w:rPr>
          <w:t>приказом</w:t>
        </w:r>
      </w:hyperlink>
      <w:r w:rsidRPr="00A91C11">
        <w:rPr>
          <w:rFonts w:ascii="Times New Roman" w:eastAsia="Times New Roman" w:hAnsi="Times New Roman" w:cs="Times New Roman"/>
          <w:sz w:val="20"/>
          <w:szCs w:val="20"/>
          <w:lang w:eastAsia="ru-RU"/>
        </w:rPr>
        <w:t xml:space="preserve"> Министерства образования и науки РФ от 6 октября 2009 г. N 373)</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С изменениями и дополнениями от:</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26 ноября 2010 г., 22 сентября 2011 г., 18 декабря 2012 г., 29 декабря 2014 г., 18 мая, 31 декабря 2015 г.</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ГАРАНТ:</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См. </w:t>
      </w:r>
      <w:hyperlink r:id="rId21" w:history="1">
        <w:r w:rsidRPr="00A91C11">
          <w:rPr>
            <w:rFonts w:ascii="Times New Roman" w:eastAsia="Times New Roman" w:hAnsi="Times New Roman" w:cs="Times New Roman"/>
            <w:color w:val="0000FF"/>
            <w:sz w:val="20"/>
            <w:szCs w:val="20"/>
            <w:u w:val="single"/>
            <w:lang w:eastAsia="ru-RU"/>
          </w:rPr>
          <w:t>справку</w:t>
        </w:r>
      </w:hyperlink>
      <w:r w:rsidRPr="00A91C11">
        <w:rPr>
          <w:rFonts w:ascii="Times New Roman" w:eastAsia="Times New Roman" w:hAnsi="Times New Roman" w:cs="Times New Roman"/>
          <w:sz w:val="20"/>
          <w:szCs w:val="20"/>
          <w:lang w:eastAsia="ru-RU"/>
        </w:rPr>
        <w:t xml:space="preserve"> о федеральных государственных образовательных стандартах</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О введении федерального государственного образовательного стандарта общего образования см. </w:t>
      </w:r>
      <w:hyperlink r:id="rId22" w:history="1">
        <w:r w:rsidRPr="00A91C11">
          <w:rPr>
            <w:rFonts w:ascii="Times New Roman" w:eastAsia="Times New Roman" w:hAnsi="Times New Roman" w:cs="Times New Roman"/>
            <w:color w:val="0000FF"/>
            <w:sz w:val="20"/>
            <w:szCs w:val="20"/>
            <w:u w:val="single"/>
            <w:lang w:eastAsia="ru-RU"/>
          </w:rPr>
          <w:t>письмо</w:t>
        </w:r>
      </w:hyperlink>
      <w:r w:rsidRPr="00A91C11">
        <w:rPr>
          <w:rFonts w:ascii="Times New Roman" w:eastAsia="Times New Roman" w:hAnsi="Times New Roman" w:cs="Times New Roman"/>
          <w:sz w:val="20"/>
          <w:szCs w:val="20"/>
          <w:lang w:eastAsia="ru-RU"/>
        </w:rPr>
        <w:t xml:space="preserve"> </w:t>
      </w:r>
      <w:proofErr w:type="spellStart"/>
      <w:r w:rsidRPr="00A91C11">
        <w:rPr>
          <w:rFonts w:ascii="Times New Roman" w:eastAsia="Times New Roman" w:hAnsi="Times New Roman" w:cs="Times New Roman"/>
          <w:sz w:val="20"/>
          <w:szCs w:val="20"/>
          <w:lang w:eastAsia="ru-RU"/>
        </w:rPr>
        <w:t>Минобрнауки</w:t>
      </w:r>
      <w:proofErr w:type="spellEnd"/>
      <w:r w:rsidRPr="00A91C11">
        <w:rPr>
          <w:rFonts w:ascii="Times New Roman" w:eastAsia="Times New Roman" w:hAnsi="Times New Roman" w:cs="Times New Roman"/>
          <w:sz w:val="20"/>
          <w:szCs w:val="20"/>
          <w:lang w:eastAsia="ru-RU"/>
        </w:rPr>
        <w:t xml:space="preserve"> России от 19 апреля 2011 г. N 03-255</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I. Общие положения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23" w:anchor="block_1021"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1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24" w:anchor="block_1001"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hyperlink r:id="rId25" w:anchor="block_1111" w:history="1">
        <w:r w:rsidRPr="00A91C11">
          <w:rPr>
            <w:rFonts w:ascii="Times New Roman" w:eastAsia="Times New Roman" w:hAnsi="Times New Roman" w:cs="Times New Roman"/>
            <w:color w:val="0000FF"/>
            <w:sz w:val="20"/>
            <w:szCs w:val="20"/>
            <w:u w:val="single"/>
            <w:lang w:eastAsia="ru-RU"/>
          </w:rPr>
          <w:t>*(1)</w:t>
        </w:r>
      </w:hyperlink>
      <w:r w:rsidRPr="00A91C11">
        <w:rPr>
          <w:rFonts w:ascii="Times New Roman" w:eastAsia="Times New Roman" w:hAnsi="Times New Roman" w:cs="Times New Roman"/>
          <w:sz w:val="20"/>
          <w:szCs w:val="20"/>
          <w:lang w:eastAsia="ru-RU"/>
        </w:rPr>
        <w:t>.</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Стандарт включает в себя требования: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к результатам освоения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lastRenderedPageBreak/>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w:t>
      </w:r>
      <w:proofErr w:type="spellStart"/>
      <w:r w:rsidRPr="00A91C11">
        <w:rPr>
          <w:rFonts w:ascii="Times New Roman" w:eastAsia="Times New Roman" w:hAnsi="Times New Roman" w:cs="Times New Roman"/>
          <w:sz w:val="20"/>
          <w:szCs w:val="20"/>
          <w:lang w:eastAsia="ru-RU"/>
        </w:rPr>
        <w:t>самоценность</w:t>
      </w:r>
      <w:proofErr w:type="spellEnd"/>
      <w:r w:rsidRPr="00A91C11">
        <w:rPr>
          <w:rFonts w:ascii="Times New Roman" w:eastAsia="Times New Roman" w:hAnsi="Times New Roman" w:cs="Times New Roman"/>
          <w:sz w:val="20"/>
          <w:szCs w:val="20"/>
          <w:lang w:eastAsia="ru-RU"/>
        </w:rPr>
        <w:t xml:space="preserve"> начального общего образования как фундамента всего последующего образования.</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26" w:anchor="block_1022"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пункт 2 изложен в новой редакции</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27" w:anchor="block_1002"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28" w:anchor="block_1023"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пункт 3 изложен в новой редакции</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29" w:anchor="block_1003"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hyperlink r:id="rId30" w:anchor="block_2222" w:history="1">
        <w:r w:rsidRPr="00A91C11">
          <w:rPr>
            <w:rFonts w:ascii="Times New Roman" w:eastAsia="Times New Roman" w:hAnsi="Times New Roman" w:cs="Times New Roman"/>
            <w:color w:val="0000FF"/>
            <w:sz w:val="20"/>
            <w:szCs w:val="20"/>
            <w:u w:val="single"/>
            <w:lang w:eastAsia="ru-RU"/>
          </w:rPr>
          <w:t>*(2)</w:t>
        </w:r>
      </w:hyperlink>
      <w:r w:rsidRPr="00A91C11">
        <w:rPr>
          <w:rFonts w:ascii="Times New Roman" w:eastAsia="Times New Roman" w:hAnsi="Times New Roman" w:cs="Times New Roman"/>
          <w:sz w:val="20"/>
          <w:szCs w:val="20"/>
          <w:lang w:eastAsia="ru-RU"/>
        </w:rPr>
        <w:t>.</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31" w:anchor="block_1024"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пункт 4 изложен в новой редакции</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32" w:anchor="block_1004"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4. Начальное общее образование может быть получено:</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в организациях, осуществляющих образовательную деятельность (в очной, очно-заочной или заочной форме);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вне организаций, осуществляющих образовательную деятельность, в форме семейного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Допускается сочетание различных форм получения образования и форм обучения.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33" w:anchor="block_1025"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5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34" w:anchor="block_1005"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5. Стандарт разработан с учетом региональных, национальных и этнокультурных особенностей народов Российской Федерации.</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35" w:anchor="block_1026"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6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36" w:anchor="block_1006"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6. Стандарт направлен на обеспечение: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равных возможностей получения качественного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духовно-нравственного развития и </w:t>
      </w:r>
      <w:proofErr w:type="gramStart"/>
      <w:r w:rsidRPr="00A91C11">
        <w:rPr>
          <w:rFonts w:ascii="Times New Roman" w:eastAsia="Times New Roman" w:hAnsi="Times New Roman" w:cs="Times New Roman"/>
          <w:sz w:val="20"/>
          <w:szCs w:val="20"/>
          <w:lang w:eastAsia="ru-RU"/>
        </w:rPr>
        <w:t>воспитания</w:t>
      </w:r>
      <w:proofErr w:type="gramEnd"/>
      <w:r w:rsidRPr="00A91C11">
        <w:rPr>
          <w:rFonts w:ascii="Times New Roman" w:eastAsia="Times New Roman" w:hAnsi="Times New Roman" w:cs="Times New Roman"/>
          <w:sz w:val="20"/>
          <w:szCs w:val="20"/>
          <w:lang w:eastAsia="ru-RU"/>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единства образовательного пространства Российской Федерации;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lastRenderedPageBreak/>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формирования </w:t>
      </w:r>
      <w:proofErr w:type="spellStart"/>
      <w:r w:rsidRPr="00A91C11">
        <w:rPr>
          <w:rFonts w:ascii="Times New Roman" w:eastAsia="Times New Roman" w:hAnsi="Times New Roman" w:cs="Times New Roman"/>
          <w:sz w:val="20"/>
          <w:szCs w:val="20"/>
          <w:lang w:eastAsia="ru-RU"/>
        </w:rPr>
        <w:t>критериальной</w:t>
      </w:r>
      <w:proofErr w:type="spellEnd"/>
      <w:r w:rsidRPr="00A91C11">
        <w:rPr>
          <w:rFonts w:ascii="Times New Roman" w:eastAsia="Times New Roman" w:hAnsi="Times New Roman" w:cs="Times New Roman"/>
          <w:sz w:val="20"/>
          <w:szCs w:val="20"/>
          <w:lang w:eastAsia="ru-RU"/>
        </w:rPr>
        <w:t xml:space="preserve">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37" w:anchor="block_1027"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7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38" w:anchor="block_1007"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7. В основе Стандарта лежит системно-</w:t>
      </w:r>
      <w:proofErr w:type="spellStart"/>
      <w:r w:rsidRPr="00A91C11">
        <w:rPr>
          <w:rFonts w:ascii="Times New Roman" w:eastAsia="Times New Roman" w:hAnsi="Times New Roman" w:cs="Times New Roman"/>
          <w:sz w:val="20"/>
          <w:szCs w:val="20"/>
          <w:lang w:eastAsia="ru-RU"/>
        </w:rPr>
        <w:t>деятельностный</w:t>
      </w:r>
      <w:proofErr w:type="spellEnd"/>
      <w:r w:rsidRPr="00A91C11">
        <w:rPr>
          <w:rFonts w:ascii="Times New Roman" w:eastAsia="Times New Roman" w:hAnsi="Times New Roman" w:cs="Times New Roman"/>
          <w:sz w:val="20"/>
          <w:szCs w:val="20"/>
          <w:lang w:eastAsia="ru-RU"/>
        </w:rPr>
        <w:t xml:space="preserve"> подход, который предполагает:</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A91C11">
        <w:rPr>
          <w:rFonts w:ascii="Times New Roman" w:eastAsia="Times New Roman" w:hAnsi="Times New Roman" w:cs="Times New Roman"/>
          <w:sz w:val="20"/>
          <w:szCs w:val="20"/>
          <w:lang w:eastAsia="ru-RU"/>
        </w:rPr>
        <w:t>поликонфессионального</w:t>
      </w:r>
      <w:proofErr w:type="spellEnd"/>
      <w:r w:rsidRPr="00A91C11">
        <w:rPr>
          <w:rFonts w:ascii="Times New Roman" w:eastAsia="Times New Roman" w:hAnsi="Times New Roman" w:cs="Times New Roman"/>
          <w:sz w:val="20"/>
          <w:szCs w:val="20"/>
          <w:lang w:eastAsia="ru-RU"/>
        </w:rPr>
        <w:t xml:space="preserve"> состава российского общества;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обеспечение преемственности дошкольного, начального общего, основного и среднего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39" w:anchor="block_1028"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8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40" w:anchor="block_1008"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8. В соответствии со Стандартом при получении начального общего образования осуществляется: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становление основ гражданской идентичности и мировоззрения обучающихся;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укрепление физического и духовного здоровья обучающихся.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Стандарт ориентирован на становление личностных характеристик выпускника ("портрет выпускника начальной школы"):</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любящий свой народ, свой край и свою Родину;</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уважающий и принимающий ценности семьи и общества;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любознательный, активно и заинтересованно познающий мир;</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владеющий основами умения учиться, способный к организации собственной деятельности;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готовый самостоятельно действовать и отвечать за свои поступки перед семьей и обществом;</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доброжелательный, умеющий слушать и слышать собеседника, обосновывать свою позицию, высказывать свое мнение;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выполняющий правила здорового и безопасного для себя и окружающих образа жизни.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lastRenderedPageBreak/>
        <w:t>II. Требования к результатам освоения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личностным, включающим готовность и способность обучающихся к саморазвитию, </w:t>
      </w:r>
      <w:proofErr w:type="spellStart"/>
      <w:r w:rsidRPr="00A91C11">
        <w:rPr>
          <w:rFonts w:ascii="Times New Roman" w:eastAsia="Times New Roman" w:hAnsi="Times New Roman" w:cs="Times New Roman"/>
          <w:sz w:val="20"/>
          <w:szCs w:val="20"/>
          <w:lang w:eastAsia="ru-RU"/>
        </w:rPr>
        <w:t>сформированность</w:t>
      </w:r>
      <w:proofErr w:type="spellEnd"/>
      <w:r w:rsidRPr="00A91C11">
        <w:rPr>
          <w:rFonts w:ascii="Times New Roman" w:eastAsia="Times New Roman" w:hAnsi="Times New Roman" w:cs="Times New Roman"/>
          <w:sz w:val="20"/>
          <w:szCs w:val="20"/>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A91C11">
        <w:rPr>
          <w:rFonts w:ascii="Times New Roman" w:eastAsia="Times New Roman" w:hAnsi="Times New Roman" w:cs="Times New Roman"/>
          <w:sz w:val="20"/>
          <w:szCs w:val="20"/>
          <w:lang w:eastAsia="ru-RU"/>
        </w:rPr>
        <w:t>сформированность</w:t>
      </w:r>
      <w:proofErr w:type="spellEnd"/>
      <w:r w:rsidRPr="00A91C11">
        <w:rPr>
          <w:rFonts w:ascii="Times New Roman" w:eastAsia="Times New Roman" w:hAnsi="Times New Roman" w:cs="Times New Roman"/>
          <w:sz w:val="20"/>
          <w:szCs w:val="20"/>
          <w:lang w:eastAsia="ru-RU"/>
        </w:rPr>
        <w:t xml:space="preserve"> основ гражданской идентичности.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proofErr w:type="spellStart"/>
      <w:r w:rsidRPr="00A91C11">
        <w:rPr>
          <w:rFonts w:ascii="Times New Roman" w:eastAsia="Times New Roman" w:hAnsi="Times New Roman" w:cs="Times New Roman"/>
          <w:sz w:val="20"/>
          <w:szCs w:val="20"/>
          <w:lang w:eastAsia="ru-RU"/>
        </w:rPr>
        <w:t>метапредметным</w:t>
      </w:r>
      <w:proofErr w:type="spellEnd"/>
      <w:r w:rsidRPr="00A91C11">
        <w:rPr>
          <w:rFonts w:ascii="Times New Roman" w:eastAsia="Times New Roman" w:hAnsi="Times New Roman" w:cs="Times New Roman"/>
          <w:sz w:val="20"/>
          <w:szCs w:val="20"/>
          <w:lang w:eastAsia="ru-RU"/>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A91C11">
        <w:rPr>
          <w:rFonts w:ascii="Times New Roman" w:eastAsia="Times New Roman" w:hAnsi="Times New Roman" w:cs="Times New Roman"/>
          <w:sz w:val="20"/>
          <w:szCs w:val="20"/>
          <w:lang w:eastAsia="ru-RU"/>
        </w:rPr>
        <w:t>межпредметными</w:t>
      </w:r>
      <w:proofErr w:type="spellEnd"/>
      <w:r w:rsidRPr="00A91C11">
        <w:rPr>
          <w:rFonts w:ascii="Times New Roman" w:eastAsia="Times New Roman" w:hAnsi="Times New Roman" w:cs="Times New Roman"/>
          <w:sz w:val="20"/>
          <w:szCs w:val="20"/>
          <w:lang w:eastAsia="ru-RU"/>
        </w:rPr>
        <w:t xml:space="preserve"> понятиями.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10. Личностные результаты освоения основной образовательной программы начального общего образования должны отражать: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3) формирование уважительного отношения к иному мнению, истории и культуре других народов;</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4) овладение начальными навыками адаптации в динамично изменяющемся и развивающемся мире;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7) формирование эстетических потребностей, ценностей и чувств;</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11. </w:t>
      </w:r>
      <w:proofErr w:type="spellStart"/>
      <w:r w:rsidRPr="00A91C11">
        <w:rPr>
          <w:rFonts w:ascii="Times New Roman" w:eastAsia="Times New Roman" w:hAnsi="Times New Roman" w:cs="Times New Roman"/>
          <w:sz w:val="20"/>
          <w:szCs w:val="20"/>
          <w:lang w:eastAsia="ru-RU"/>
        </w:rPr>
        <w:t>Метапредметные</w:t>
      </w:r>
      <w:proofErr w:type="spellEnd"/>
      <w:r w:rsidRPr="00A91C11">
        <w:rPr>
          <w:rFonts w:ascii="Times New Roman" w:eastAsia="Times New Roman" w:hAnsi="Times New Roman" w:cs="Times New Roman"/>
          <w:sz w:val="20"/>
          <w:szCs w:val="20"/>
          <w:lang w:eastAsia="ru-RU"/>
        </w:rPr>
        <w:t xml:space="preserve"> результаты освоения основной образовательной программы начального общего образования должны отражать: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овладение способностью принимать и сохранять цели и задачи учебной деятельности, поиска средств ее осуществления;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 освоение способов решения проблем творческого и поискового характера;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5) освоение начальных форм познавательной и личностной рефлексии;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13) готовность конструктивно разрешать конфликты посредством учета интересов сторон и сотрудничества;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15) овладение базовыми предметными и </w:t>
      </w:r>
      <w:proofErr w:type="spellStart"/>
      <w:r w:rsidRPr="00A91C11">
        <w:rPr>
          <w:rFonts w:ascii="Times New Roman" w:eastAsia="Times New Roman" w:hAnsi="Times New Roman" w:cs="Times New Roman"/>
          <w:sz w:val="20"/>
          <w:szCs w:val="20"/>
          <w:lang w:eastAsia="ru-RU"/>
        </w:rPr>
        <w:t>межпредметными</w:t>
      </w:r>
      <w:proofErr w:type="spellEnd"/>
      <w:r w:rsidRPr="00A91C11">
        <w:rPr>
          <w:rFonts w:ascii="Times New Roman" w:eastAsia="Times New Roman" w:hAnsi="Times New Roman" w:cs="Times New Roman"/>
          <w:sz w:val="20"/>
          <w:szCs w:val="20"/>
          <w:lang w:eastAsia="ru-RU"/>
        </w:rPr>
        <w:t xml:space="preserve"> понятиями, отражающими существенные связи и отношения между объектами и процессами;</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41" w:anchor="block_1029"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подпункт 16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42" w:anchor="block_11116" w:history="1">
        <w:r w:rsidR="00A91C11" w:rsidRPr="00A91C11">
          <w:rPr>
            <w:rFonts w:ascii="Times New Roman" w:eastAsia="Times New Roman" w:hAnsi="Times New Roman" w:cs="Times New Roman"/>
            <w:color w:val="0000FF"/>
            <w:sz w:val="20"/>
            <w:szCs w:val="20"/>
            <w:u w:val="single"/>
            <w:lang w:eastAsia="ru-RU"/>
          </w:rPr>
          <w:t>См. текст подпункта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43" w:anchor="block_11"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31 декабря 2015 г. N 1576 в пункт 12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44" w:anchor="block_1012"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12.1. Русский язык и литературное чтение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Русский язык:</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3) </w:t>
      </w:r>
      <w:proofErr w:type="spellStart"/>
      <w:r w:rsidRPr="00A91C11">
        <w:rPr>
          <w:rFonts w:ascii="Times New Roman" w:eastAsia="Times New Roman" w:hAnsi="Times New Roman" w:cs="Times New Roman"/>
          <w:sz w:val="20"/>
          <w:szCs w:val="20"/>
          <w:lang w:eastAsia="ru-RU"/>
        </w:rPr>
        <w:t>сформированность</w:t>
      </w:r>
      <w:proofErr w:type="spellEnd"/>
      <w:r w:rsidRPr="00A91C11">
        <w:rPr>
          <w:rFonts w:ascii="Times New Roman" w:eastAsia="Times New Roman" w:hAnsi="Times New Roman" w:cs="Times New Roman"/>
          <w:sz w:val="20"/>
          <w:szCs w:val="20"/>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Литературное чтение: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12.2. Родной язык и литературное чтение на родном языке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Родной язык:</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lastRenderedPageBreak/>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Литературное чтение на родном языке: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12.3. Иностранный язык:</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12.4. Математика и информатика: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5) приобретение первоначальных представлений о компьютерной грамотности.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12.5. Обществознание и естествознание (Окружающий мир):</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понимание особой роли России в мировой истории, воспитание чувства гордости за национальные свершения, открытия, победы;</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2) </w:t>
      </w:r>
      <w:proofErr w:type="spellStart"/>
      <w:r w:rsidRPr="00A91C11">
        <w:rPr>
          <w:rFonts w:ascii="Times New Roman" w:eastAsia="Times New Roman" w:hAnsi="Times New Roman" w:cs="Times New Roman"/>
          <w:sz w:val="20"/>
          <w:szCs w:val="20"/>
          <w:lang w:eastAsia="ru-RU"/>
        </w:rPr>
        <w:t>сформированность</w:t>
      </w:r>
      <w:proofErr w:type="spellEnd"/>
      <w:r w:rsidRPr="00A91C11">
        <w:rPr>
          <w:rFonts w:ascii="Times New Roman" w:eastAsia="Times New Roman" w:hAnsi="Times New Roman" w:cs="Times New Roman"/>
          <w:sz w:val="20"/>
          <w:szCs w:val="20"/>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A91C11">
        <w:rPr>
          <w:rFonts w:ascii="Times New Roman" w:eastAsia="Times New Roman" w:hAnsi="Times New Roman" w:cs="Times New Roman"/>
          <w:sz w:val="20"/>
          <w:szCs w:val="20"/>
          <w:lang w:eastAsia="ru-RU"/>
        </w:rPr>
        <w:t>здоровьесберегающего</w:t>
      </w:r>
      <w:proofErr w:type="spellEnd"/>
      <w:r w:rsidRPr="00A91C11">
        <w:rPr>
          <w:rFonts w:ascii="Times New Roman" w:eastAsia="Times New Roman" w:hAnsi="Times New Roman" w:cs="Times New Roman"/>
          <w:sz w:val="20"/>
          <w:szCs w:val="20"/>
          <w:lang w:eastAsia="ru-RU"/>
        </w:rPr>
        <w:t xml:space="preserve"> поведения в природной и социальной среде;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lastRenderedPageBreak/>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5) развитие навыков устанавливать и выявлять причинно-следственные связи в окружающем мире.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12.6. Основы религиозных культур и светской этики</w:t>
      </w:r>
      <w:hyperlink r:id="rId45" w:anchor="block_100111" w:history="1">
        <w:r w:rsidRPr="00A91C11">
          <w:rPr>
            <w:rFonts w:ascii="Times New Roman" w:eastAsia="Times New Roman" w:hAnsi="Times New Roman" w:cs="Times New Roman"/>
            <w:color w:val="0000FF"/>
            <w:sz w:val="20"/>
            <w:szCs w:val="20"/>
            <w:u w:val="single"/>
            <w:lang w:eastAsia="ru-RU"/>
          </w:rPr>
          <w:t>*(10)</w:t>
        </w:r>
      </w:hyperlink>
      <w:r w:rsidRPr="00A91C11">
        <w:rPr>
          <w:rFonts w:ascii="Times New Roman" w:eastAsia="Times New Roman" w:hAnsi="Times New Roman" w:cs="Times New Roman"/>
          <w:sz w:val="20"/>
          <w:szCs w:val="20"/>
          <w:lang w:eastAsia="ru-RU"/>
        </w:rPr>
        <w:t>:</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готовность к нравственному самосовершенствованию, духовному саморазвитию;</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3) понимание значения нравственности, веры и религии в жизни человека и общества;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5) первоначальные представления об исторической роли традиционных религий в становлении российской государственности;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7) осознание ценности человеческой жизни.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12.7. Искусство</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Изобразительное искусство:</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1) </w:t>
      </w:r>
      <w:proofErr w:type="spellStart"/>
      <w:r w:rsidRPr="00A91C11">
        <w:rPr>
          <w:rFonts w:ascii="Times New Roman" w:eastAsia="Times New Roman" w:hAnsi="Times New Roman" w:cs="Times New Roman"/>
          <w:sz w:val="20"/>
          <w:szCs w:val="20"/>
          <w:lang w:eastAsia="ru-RU"/>
        </w:rPr>
        <w:t>сформированность</w:t>
      </w:r>
      <w:proofErr w:type="spellEnd"/>
      <w:r w:rsidRPr="00A91C11">
        <w:rPr>
          <w:rFonts w:ascii="Times New Roman" w:eastAsia="Times New Roman" w:hAnsi="Times New Roman" w:cs="Times New Roman"/>
          <w:sz w:val="20"/>
          <w:szCs w:val="20"/>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2) </w:t>
      </w:r>
      <w:proofErr w:type="spellStart"/>
      <w:r w:rsidRPr="00A91C11">
        <w:rPr>
          <w:rFonts w:ascii="Times New Roman" w:eastAsia="Times New Roman" w:hAnsi="Times New Roman" w:cs="Times New Roman"/>
          <w:sz w:val="20"/>
          <w:szCs w:val="20"/>
          <w:lang w:eastAsia="ru-RU"/>
        </w:rPr>
        <w:t>сформированность</w:t>
      </w:r>
      <w:proofErr w:type="spellEnd"/>
      <w:r w:rsidRPr="00A91C11">
        <w:rPr>
          <w:rFonts w:ascii="Times New Roman" w:eastAsia="Times New Roman" w:hAnsi="Times New Roman" w:cs="Times New Roman"/>
          <w:sz w:val="20"/>
          <w:szCs w:val="20"/>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3) овладение практическими умениями и навыками в восприятии, анализе и оценке произведений искусства;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Музыка: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1) </w:t>
      </w:r>
      <w:proofErr w:type="spellStart"/>
      <w:r w:rsidRPr="00A91C11">
        <w:rPr>
          <w:rFonts w:ascii="Times New Roman" w:eastAsia="Times New Roman" w:hAnsi="Times New Roman" w:cs="Times New Roman"/>
          <w:sz w:val="20"/>
          <w:szCs w:val="20"/>
          <w:lang w:eastAsia="ru-RU"/>
        </w:rPr>
        <w:t>сформированность</w:t>
      </w:r>
      <w:proofErr w:type="spellEnd"/>
      <w:r w:rsidRPr="00A91C11">
        <w:rPr>
          <w:rFonts w:ascii="Times New Roman" w:eastAsia="Times New Roman" w:hAnsi="Times New Roman" w:cs="Times New Roman"/>
          <w:sz w:val="20"/>
          <w:szCs w:val="20"/>
          <w:lang w:eastAsia="ru-RU"/>
        </w:rPr>
        <w:t xml:space="preserve"> первоначальных представлений о роли музыки в жизни человека, ее роли в духовно-нравственном развитии человека;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2) </w:t>
      </w:r>
      <w:proofErr w:type="spellStart"/>
      <w:r w:rsidRPr="00A91C11">
        <w:rPr>
          <w:rFonts w:ascii="Times New Roman" w:eastAsia="Times New Roman" w:hAnsi="Times New Roman" w:cs="Times New Roman"/>
          <w:sz w:val="20"/>
          <w:szCs w:val="20"/>
          <w:lang w:eastAsia="ru-RU"/>
        </w:rPr>
        <w:t>сформированность</w:t>
      </w:r>
      <w:proofErr w:type="spellEnd"/>
      <w:r w:rsidRPr="00A91C11">
        <w:rPr>
          <w:rFonts w:ascii="Times New Roman" w:eastAsia="Times New Roman" w:hAnsi="Times New Roman" w:cs="Times New Roman"/>
          <w:sz w:val="20"/>
          <w:szCs w:val="20"/>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3) умение воспринимать музыку и выражать свое отношение к музыкальному произведению;</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12.8. Технология: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 усвоение первоначальных представлений о материальной культуре как продукте предметно-преобразующей деятельности человека;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12.9. Физическая культура: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2) овладение умениями организовывать </w:t>
      </w:r>
      <w:proofErr w:type="spellStart"/>
      <w:r w:rsidRPr="00A91C11">
        <w:rPr>
          <w:rFonts w:ascii="Times New Roman" w:eastAsia="Times New Roman" w:hAnsi="Times New Roman" w:cs="Times New Roman"/>
          <w:sz w:val="20"/>
          <w:szCs w:val="20"/>
          <w:lang w:eastAsia="ru-RU"/>
        </w:rPr>
        <w:t>здоровьесберегающую</w:t>
      </w:r>
      <w:proofErr w:type="spellEnd"/>
      <w:r w:rsidRPr="00A91C11">
        <w:rPr>
          <w:rFonts w:ascii="Times New Roman" w:eastAsia="Times New Roman" w:hAnsi="Times New Roman" w:cs="Times New Roman"/>
          <w:sz w:val="20"/>
          <w:szCs w:val="20"/>
          <w:lang w:eastAsia="ru-RU"/>
        </w:rPr>
        <w:t xml:space="preserve"> жизнедеятельность (режим дня, утренняя зарядка, оздоровительные мероприятия, подвижные игры и т. д.);</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w:t>
      </w:r>
      <w:r w:rsidRPr="00A91C11">
        <w:rPr>
          <w:rFonts w:ascii="Times New Roman" w:eastAsia="Times New Roman" w:hAnsi="Times New Roman" w:cs="Times New Roman"/>
          <w:sz w:val="20"/>
          <w:szCs w:val="20"/>
          <w:lang w:eastAsia="ru-RU"/>
        </w:rPr>
        <w:lastRenderedPageBreak/>
        <w:t>выполнению нормативов Всероссийского физкультурно-спортивного комплекса "Готов к труду и обороне" (ГТО).</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ГАРАНТ:</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См. </w:t>
      </w:r>
      <w:hyperlink r:id="rId46" w:anchor="block_2" w:history="1">
        <w:r w:rsidRPr="00A91C11">
          <w:rPr>
            <w:rFonts w:ascii="Times New Roman" w:eastAsia="Times New Roman" w:hAnsi="Times New Roman" w:cs="Times New Roman"/>
            <w:color w:val="0000FF"/>
            <w:sz w:val="20"/>
            <w:szCs w:val="20"/>
            <w:u w:val="single"/>
            <w:lang w:eastAsia="ru-RU"/>
          </w:rPr>
          <w:t>Методические рекомендации</w:t>
        </w:r>
      </w:hyperlink>
      <w:r w:rsidRPr="00A91C11">
        <w:rPr>
          <w:rFonts w:ascii="Times New Roman" w:eastAsia="Times New Roman" w:hAnsi="Times New Roman" w:cs="Times New Roman"/>
          <w:sz w:val="20"/>
          <w:szCs w:val="20"/>
          <w:lang w:eastAsia="ru-RU"/>
        </w:rP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47" w:history="1">
        <w:r w:rsidRPr="00A91C11">
          <w:rPr>
            <w:rFonts w:ascii="Times New Roman" w:eastAsia="Times New Roman" w:hAnsi="Times New Roman" w:cs="Times New Roman"/>
            <w:color w:val="0000FF"/>
            <w:sz w:val="20"/>
            <w:szCs w:val="20"/>
            <w:u w:val="single"/>
            <w:lang w:eastAsia="ru-RU"/>
          </w:rPr>
          <w:t>письмом</w:t>
        </w:r>
      </w:hyperlink>
      <w:r w:rsidRPr="00A91C11">
        <w:rPr>
          <w:rFonts w:ascii="Times New Roman" w:eastAsia="Times New Roman" w:hAnsi="Times New Roman" w:cs="Times New Roman"/>
          <w:sz w:val="20"/>
          <w:szCs w:val="20"/>
          <w:lang w:eastAsia="ru-RU"/>
        </w:rPr>
        <w:t xml:space="preserve"> </w:t>
      </w:r>
      <w:proofErr w:type="spellStart"/>
      <w:r w:rsidRPr="00A91C11">
        <w:rPr>
          <w:rFonts w:ascii="Times New Roman" w:eastAsia="Times New Roman" w:hAnsi="Times New Roman" w:cs="Times New Roman"/>
          <w:sz w:val="20"/>
          <w:szCs w:val="20"/>
          <w:lang w:eastAsia="ru-RU"/>
        </w:rPr>
        <w:t>Минобрнауки</w:t>
      </w:r>
      <w:proofErr w:type="spellEnd"/>
      <w:r w:rsidRPr="00A91C11">
        <w:rPr>
          <w:rFonts w:ascii="Times New Roman" w:eastAsia="Times New Roman" w:hAnsi="Times New Roman" w:cs="Times New Roman"/>
          <w:sz w:val="20"/>
          <w:szCs w:val="20"/>
          <w:lang w:eastAsia="ru-RU"/>
        </w:rPr>
        <w:t xml:space="preserve"> России от 2 декабря 2015 г. N 08-1447</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48" w:anchor="block_10211"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13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49" w:anchor="block_1013"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системы знаний и представлений о природе, обществе, человеке, технологии;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обобщенных способов деятельности, умений в учебно-познавательной и практической деятельности;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коммуникативных и информационных умений;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системы знаний об основах здорового и безопасного образа жизни.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A91C11">
        <w:rPr>
          <w:rFonts w:ascii="Times New Roman" w:eastAsia="Times New Roman" w:hAnsi="Times New Roman" w:cs="Times New Roman"/>
          <w:sz w:val="20"/>
          <w:szCs w:val="20"/>
          <w:lang w:eastAsia="ru-RU"/>
        </w:rPr>
        <w:t>метапредметных</w:t>
      </w:r>
      <w:proofErr w:type="spellEnd"/>
      <w:r w:rsidRPr="00A91C11">
        <w:rPr>
          <w:rFonts w:ascii="Times New Roman" w:eastAsia="Times New Roman" w:hAnsi="Times New Roman" w:cs="Times New Roman"/>
          <w:sz w:val="20"/>
          <w:szCs w:val="20"/>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В итоговой оценке должны быть выделены две составляющие: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ценностные ориентации обучающегося;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индивидуальные личностные характеристики, в том числе патриотизм, толерантность, гуманизм и др.</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Обобщенная оценка этих и </w:t>
      </w:r>
      <w:proofErr w:type="gramStart"/>
      <w:r w:rsidRPr="00A91C11">
        <w:rPr>
          <w:rFonts w:ascii="Times New Roman" w:eastAsia="Times New Roman" w:hAnsi="Times New Roman" w:cs="Times New Roman"/>
          <w:sz w:val="20"/>
          <w:szCs w:val="20"/>
          <w:lang w:eastAsia="ru-RU"/>
        </w:rPr>
        <w:t>других личностных результатов учебной деятельности</w:t>
      </w:r>
      <w:proofErr w:type="gramEnd"/>
      <w:r w:rsidRPr="00A91C11">
        <w:rPr>
          <w:rFonts w:ascii="Times New Roman" w:eastAsia="Times New Roman" w:hAnsi="Times New Roman" w:cs="Times New Roman"/>
          <w:sz w:val="20"/>
          <w:szCs w:val="20"/>
          <w:lang w:eastAsia="ru-RU"/>
        </w:rPr>
        <w:t xml:space="preserve"> обучающихся может осуществляться в ходе различных мониторинговых исследований.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III. Требования к структуре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50" w:anchor="block_10212"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14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51" w:anchor="block_1014"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52" w:anchor="block_10213"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15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53" w:anchor="block_1015"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lastRenderedPageBreak/>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54" w:anchor="block_10214"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16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55" w:anchor="block_1016"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Целевой раздел включает:</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пояснительную записку;</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планируемые результаты освоения обучающимися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A91C11">
        <w:rPr>
          <w:rFonts w:ascii="Times New Roman" w:eastAsia="Times New Roman" w:hAnsi="Times New Roman" w:cs="Times New Roman"/>
          <w:sz w:val="20"/>
          <w:szCs w:val="20"/>
          <w:lang w:eastAsia="ru-RU"/>
        </w:rPr>
        <w:t>метапредметных</w:t>
      </w:r>
      <w:proofErr w:type="spellEnd"/>
      <w:r w:rsidRPr="00A91C11">
        <w:rPr>
          <w:rFonts w:ascii="Times New Roman" w:eastAsia="Times New Roman" w:hAnsi="Times New Roman" w:cs="Times New Roman"/>
          <w:sz w:val="20"/>
          <w:szCs w:val="20"/>
          <w:lang w:eastAsia="ru-RU"/>
        </w:rPr>
        <w:t xml:space="preserve"> результатов:</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программу формирования универсальных учебных действий у обучающихся при получении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программы отдельных учебных предметов, курсов и курсов внеурочной деятельности;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программу духовно-нравственного развития, </w:t>
      </w:r>
      <w:proofErr w:type="gramStart"/>
      <w:r w:rsidRPr="00A91C11">
        <w:rPr>
          <w:rFonts w:ascii="Times New Roman" w:eastAsia="Times New Roman" w:hAnsi="Times New Roman" w:cs="Times New Roman"/>
          <w:sz w:val="20"/>
          <w:szCs w:val="20"/>
          <w:lang w:eastAsia="ru-RU"/>
        </w:rPr>
        <w:t>воспитания</w:t>
      </w:r>
      <w:proofErr w:type="gramEnd"/>
      <w:r w:rsidRPr="00A91C11">
        <w:rPr>
          <w:rFonts w:ascii="Times New Roman" w:eastAsia="Times New Roman" w:hAnsi="Times New Roman" w:cs="Times New Roman"/>
          <w:sz w:val="20"/>
          <w:szCs w:val="20"/>
          <w:lang w:eastAsia="ru-RU"/>
        </w:rPr>
        <w:t xml:space="preserve"> обучающихся при получении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программу формирования экологической культуры, здорового и безопасного образа жизни;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программу коррекционной работы.</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Организационный раздел включает:</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учебный план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план внеурочной деятельности, календарный учебный график;</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систему условий реализации основной образовательной программы в соответствии с требованиями Стандарта.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56" w:anchor="block_10215"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17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57" w:anchor="block_1017"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В целях обеспечения </w:t>
      </w:r>
      <w:proofErr w:type="gramStart"/>
      <w:r w:rsidRPr="00A91C11">
        <w:rPr>
          <w:rFonts w:ascii="Times New Roman" w:eastAsia="Times New Roman" w:hAnsi="Times New Roman" w:cs="Times New Roman"/>
          <w:sz w:val="20"/>
          <w:szCs w:val="20"/>
          <w:lang w:eastAsia="ru-RU"/>
        </w:rPr>
        <w:t>индивидуальных потребностей</w:t>
      </w:r>
      <w:proofErr w:type="gramEnd"/>
      <w:r w:rsidRPr="00A91C11">
        <w:rPr>
          <w:rFonts w:ascii="Times New Roman" w:eastAsia="Times New Roman" w:hAnsi="Times New Roman" w:cs="Times New Roman"/>
          <w:sz w:val="20"/>
          <w:szCs w:val="20"/>
          <w:lang w:eastAsia="ru-RU"/>
        </w:rPr>
        <w:t xml:space="preserve"> обучающихся в образовательной программе начального общего образования предусматриваются: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учебные курсы, обеспечивающие различные интересы обучающихся, в том числе этнокультурные;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внеурочная деятельность.</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58" w:anchor="block_10216"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пункт 18 изложен в новой редакции</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59" w:anchor="block_1018"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19. Требования к разделам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19.1. Пояснительная записка должна раскрывать: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60" w:anchor="block_10217"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подпункт 2 изложен в новой редакции</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61" w:anchor="block_11912" w:history="1">
        <w:r w:rsidR="00A91C11" w:rsidRPr="00A91C11">
          <w:rPr>
            <w:rFonts w:ascii="Times New Roman" w:eastAsia="Times New Roman" w:hAnsi="Times New Roman" w:cs="Times New Roman"/>
            <w:color w:val="0000FF"/>
            <w:sz w:val="20"/>
            <w:szCs w:val="20"/>
            <w:u w:val="single"/>
            <w:lang w:eastAsia="ru-RU"/>
          </w:rPr>
          <w:t>См. текст подпункта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3) общую характеристику основной образовательной программы начального общего образования;</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62" w:anchor="block_20"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22 сентября 2011 г. N 2357 пункт 19.1 настоящего приложения дополнен подпунктом 4</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4) общие подходы к организации внеурочной деятельности.</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63" w:anchor="block_10218"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19.2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64" w:anchor="block_1192"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19.2. Планируемые результаты освоения основной образовательной программы начального общего образования должны:</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3) являться содержательной и </w:t>
      </w:r>
      <w:proofErr w:type="spellStart"/>
      <w:r w:rsidRPr="00A91C11">
        <w:rPr>
          <w:rFonts w:ascii="Times New Roman" w:eastAsia="Times New Roman" w:hAnsi="Times New Roman" w:cs="Times New Roman"/>
          <w:sz w:val="20"/>
          <w:szCs w:val="20"/>
          <w:lang w:eastAsia="ru-RU"/>
        </w:rPr>
        <w:t>критериальной</w:t>
      </w:r>
      <w:proofErr w:type="spellEnd"/>
      <w:r w:rsidRPr="00A91C11">
        <w:rPr>
          <w:rFonts w:ascii="Times New Roman" w:eastAsia="Times New Roman" w:hAnsi="Times New Roman" w:cs="Times New Roman"/>
          <w:sz w:val="20"/>
          <w:szCs w:val="20"/>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A91C11">
        <w:rPr>
          <w:rFonts w:ascii="Times New Roman" w:eastAsia="Times New Roman" w:hAnsi="Times New Roman" w:cs="Times New Roman"/>
          <w:sz w:val="20"/>
          <w:szCs w:val="20"/>
          <w:lang w:eastAsia="ru-RU"/>
        </w:rPr>
        <w:t>метапредметных</w:t>
      </w:r>
      <w:proofErr w:type="spellEnd"/>
      <w:r w:rsidRPr="00A91C11">
        <w:rPr>
          <w:rFonts w:ascii="Times New Roman" w:eastAsia="Times New Roman" w:hAnsi="Times New Roman" w:cs="Times New Roman"/>
          <w:sz w:val="20"/>
          <w:szCs w:val="20"/>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65" w:anchor="block_28"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31 декабря 2015 г. N 1576 в пункт 19.3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66" w:anchor="block_1193"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Основная образовательная программа начального общего образования может включать как один, так и несколько учебных планов.</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Обязательные предметные области и основные задачи реализации содержания предметных областей приведены в таблице: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883"/>
        <w:gridCol w:w="2482"/>
        <w:gridCol w:w="6685"/>
      </w:tblGrid>
      <w:tr w:rsidR="00A91C11" w:rsidRPr="00A91C11" w:rsidTr="00A91C11">
        <w:trPr>
          <w:tblCellSpacing w:w="15" w:type="dxa"/>
        </w:trPr>
        <w:tc>
          <w:tcPr>
            <w:tcW w:w="840" w:type="dxa"/>
            <w:tcBorders>
              <w:top w:val="single" w:sz="6" w:space="0" w:color="000000"/>
              <w:left w:val="single" w:sz="6" w:space="0" w:color="000000"/>
              <w:bottom w:val="single" w:sz="6" w:space="0" w:color="000000"/>
              <w:right w:val="single" w:sz="6" w:space="0" w:color="000000"/>
            </w:tcBorders>
            <w:hideMark/>
          </w:tcPr>
          <w:p w:rsidR="00A91C11" w:rsidRPr="00A91C11" w:rsidRDefault="00A91C11" w:rsidP="00A91C11">
            <w:pPr>
              <w:spacing w:after="0" w:line="240" w:lineRule="auto"/>
              <w:jc w:val="center"/>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N п/п</w:t>
            </w:r>
          </w:p>
        </w:tc>
        <w:tc>
          <w:tcPr>
            <w:tcW w:w="2460" w:type="dxa"/>
            <w:tcBorders>
              <w:top w:val="single" w:sz="6" w:space="0" w:color="000000"/>
              <w:bottom w:val="single" w:sz="6" w:space="0" w:color="000000"/>
              <w:right w:val="single" w:sz="6" w:space="0" w:color="000000"/>
            </w:tcBorders>
            <w:hideMark/>
          </w:tcPr>
          <w:p w:rsidR="00A91C11" w:rsidRPr="00A91C11" w:rsidRDefault="00A91C11" w:rsidP="00A91C11">
            <w:pPr>
              <w:spacing w:after="0" w:line="240" w:lineRule="auto"/>
              <w:jc w:val="center"/>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Предметные области</w:t>
            </w:r>
          </w:p>
        </w:tc>
        <w:tc>
          <w:tcPr>
            <w:tcW w:w="6675" w:type="dxa"/>
            <w:tcBorders>
              <w:top w:val="single" w:sz="6" w:space="0" w:color="000000"/>
              <w:bottom w:val="single" w:sz="6" w:space="0" w:color="000000"/>
              <w:right w:val="single" w:sz="6" w:space="0" w:color="000000"/>
            </w:tcBorders>
            <w:hideMark/>
          </w:tcPr>
          <w:p w:rsidR="00A91C11" w:rsidRPr="00A91C11" w:rsidRDefault="00A91C11" w:rsidP="00A91C11">
            <w:pPr>
              <w:spacing w:after="0" w:line="240" w:lineRule="auto"/>
              <w:jc w:val="center"/>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Основные задачи реализации содержания</w:t>
            </w:r>
          </w:p>
        </w:tc>
      </w:tr>
      <w:tr w:rsidR="00A91C11" w:rsidRPr="00A91C11" w:rsidTr="00A91C11">
        <w:trPr>
          <w:tblCellSpacing w:w="15" w:type="dxa"/>
        </w:trPr>
        <w:tc>
          <w:tcPr>
            <w:tcW w:w="840" w:type="dxa"/>
            <w:tcBorders>
              <w:left w:val="single" w:sz="6" w:space="0" w:color="000000"/>
              <w:bottom w:val="single" w:sz="6" w:space="0" w:color="000000"/>
              <w:right w:val="single" w:sz="6" w:space="0" w:color="000000"/>
            </w:tcBorders>
            <w:hideMark/>
          </w:tcPr>
          <w:p w:rsidR="00A91C11" w:rsidRPr="00A91C11" w:rsidRDefault="00A91C11" w:rsidP="00A91C11">
            <w:pPr>
              <w:spacing w:after="0" w:line="240" w:lineRule="auto"/>
              <w:jc w:val="center"/>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w:t>
            </w:r>
          </w:p>
        </w:tc>
        <w:tc>
          <w:tcPr>
            <w:tcW w:w="2460" w:type="dxa"/>
            <w:tcBorders>
              <w:bottom w:val="single" w:sz="6" w:space="0" w:color="000000"/>
              <w:right w:val="single" w:sz="6" w:space="0" w:color="000000"/>
            </w:tcBorders>
            <w:hideMark/>
          </w:tcPr>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Русский язык и литературное чтение</w:t>
            </w:r>
          </w:p>
        </w:tc>
        <w:tc>
          <w:tcPr>
            <w:tcW w:w="6675" w:type="dxa"/>
            <w:tcBorders>
              <w:bottom w:val="single" w:sz="6" w:space="0" w:color="000000"/>
              <w:right w:val="single" w:sz="6" w:space="0" w:color="000000"/>
            </w:tcBorders>
            <w:hideMark/>
          </w:tcPr>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A91C11" w:rsidRPr="00A91C11" w:rsidTr="00A91C11">
        <w:trPr>
          <w:tblCellSpacing w:w="15" w:type="dxa"/>
        </w:trPr>
        <w:tc>
          <w:tcPr>
            <w:tcW w:w="840" w:type="dxa"/>
            <w:tcBorders>
              <w:left w:val="single" w:sz="6" w:space="0" w:color="000000"/>
              <w:bottom w:val="single" w:sz="6" w:space="0" w:color="000000"/>
              <w:right w:val="single" w:sz="6" w:space="0" w:color="000000"/>
            </w:tcBorders>
            <w:hideMark/>
          </w:tcPr>
          <w:p w:rsidR="00A91C11" w:rsidRPr="00A91C11" w:rsidRDefault="00A91C11" w:rsidP="00A91C11">
            <w:pPr>
              <w:spacing w:after="0" w:line="240" w:lineRule="auto"/>
              <w:jc w:val="center"/>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w:t>
            </w:r>
          </w:p>
        </w:tc>
        <w:tc>
          <w:tcPr>
            <w:tcW w:w="2460" w:type="dxa"/>
            <w:tcBorders>
              <w:bottom w:val="single" w:sz="6" w:space="0" w:color="000000"/>
              <w:right w:val="single" w:sz="6" w:space="0" w:color="000000"/>
            </w:tcBorders>
            <w:hideMark/>
          </w:tcPr>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Родной язык и литературное чтение на родном языке</w:t>
            </w:r>
          </w:p>
        </w:tc>
        <w:tc>
          <w:tcPr>
            <w:tcW w:w="6675" w:type="dxa"/>
            <w:tcBorders>
              <w:bottom w:val="single" w:sz="6" w:space="0" w:color="000000"/>
              <w:right w:val="single" w:sz="6" w:space="0" w:color="000000"/>
            </w:tcBorders>
            <w:hideMark/>
          </w:tcPr>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A91C11" w:rsidRPr="00A91C11" w:rsidTr="00A91C11">
        <w:trPr>
          <w:tblCellSpacing w:w="15" w:type="dxa"/>
        </w:trPr>
        <w:tc>
          <w:tcPr>
            <w:tcW w:w="840" w:type="dxa"/>
            <w:tcBorders>
              <w:left w:val="single" w:sz="6" w:space="0" w:color="000000"/>
              <w:bottom w:val="single" w:sz="6" w:space="0" w:color="000000"/>
              <w:right w:val="single" w:sz="6" w:space="0" w:color="000000"/>
            </w:tcBorders>
            <w:hideMark/>
          </w:tcPr>
          <w:p w:rsidR="00A91C11" w:rsidRPr="00A91C11" w:rsidRDefault="00A91C11" w:rsidP="00A91C11">
            <w:pPr>
              <w:spacing w:after="0" w:line="240" w:lineRule="auto"/>
              <w:jc w:val="center"/>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3</w:t>
            </w:r>
          </w:p>
        </w:tc>
        <w:tc>
          <w:tcPr>
            <w:tcW w:w="2460" w:type="dxa"/>
            <w:tcBorders>
              <w:bottom w:val="single" w:sz="6" w:space="0" w:color="000000"/>
              <w:right w:val="single" w:sz="6" w:space="0" w:color="000000"/>
            </w:tcBorders>
            <w:hideMark/>
          </w:tcPr>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Иностранный язык</w:t>
            </w:r>
          </w:p>
        </w:tc>
        <w:tc>
          <w:tcPr>
            <w:tcW w:w="6675" w:type="dxa"/>
            <w:tcBorders>
              <w:bottom w:val="single" w:sz="6" w:space="0" w:color="000000"/>
              <w:right w:val="single" w:sz="6" w:space="0" w:color="000000"/>
            </w:tcBorders>
            <w:hideMark/>
          </w:tcPr>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A91C11" w:rsidRPr="00A91C11" w:rsidTr="00A91C11">
        <w:trPr>
          <w:tblCellSpacing w:w="15" w:type="dxa"/>
        </w:trPr>
        <w:tc>
          <w:tcPr>
            <w:tcW w:w="840" w:type="dxa"/>
            <w:tcBorders>
              <w:left w:val="single" w:sz="6" w:space="0" w:color="000000"/>
              <w:bottom w:val="single" w:sz="6" w:space="0" w:color="000000"/>
              <w:right w:val="single" w:sz="6" w:space="0" w:color="000000"/>
            </w:tcBorders>
            <w:hideMark/>
          </w:tcPr>
          <w:p w:rsidR="00A91C11" w:rsidRPr="00A91C11" w:rsidRDefault="00A91C11" w:rsidP="00A91C11">
            <w:pPr>
              <w:spacing w:after="0" w:line="240" w:lineRule="auto"/>
              <w:jc w:val="center"/>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4</w:t>
            </w:r>
          </w:p>
        </w:tc>
        <w:tc>
          <w:tcPr>
            <w:tcW w:w="2460" w:type="dxa"/>
            <w:tcBorders>
              <w:bottom w:val="single" w:sz="6" w:space="0" w:color="000000"/>
              <w:right w:val="single" w:sz="6" w:space="0" w:color="000000"/>
            </w:tcBorders>
            <w:hideMark/>
          </w:tcPr>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Математика и информатика</w:t>
            </w:r>
          </w:p>
        </w:tc>
        <w:tc>
          <w:tcPr>
            <w:tcW w:w="6675" w:type="dxa"/>
            <w:tcBorders>
              <w:bottom w:val="single" w:sz="6" w:space="0" w:color="000000"/>
              <w:right w:val="single" w:sz="6" w:space="0" w:color="000000"/>
            </w:tcBorders>
            <w:hideMark/>
          </w:tcPr>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A91C11" w:rsidRPr="00A91C11" w:rsidTr="00A91C11">
        <w:trPr>
          <w:tblCellSpacing w:w="15" w:type="dxa"/>
        </w:trPr>
        <w:tc>
          <w:tcPr>
            <w:tcW w:w="840" w:type="dxa"/>
            <w:tcBorders>
              <w:left w:val="single" w:sz="6" w:space="0" w:color="000000"/>
              <w:bottom w:val="single" w:sz="6" w:space="0" w:color="000000"/>
              <w:right w:val="single" w:sz="6" w:space="0" w:color="000000"/>
            </w:tcBorders>
            <w:hideMark/>
          </w:tcPr>
          <w:p w:rsidR="00A91C11" w:rsidRPr="00A91C11" w:rsidRDefault="00A91C11" w:rsidP="00A91C11">
            <w:pPr>
              <w:spacing w:after="0" w:line="240" w:lineRule="auto"/>
              <w:jc w:val="center"/>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5</w:t>
            </w:r>
          </w:p>
        </w:tc>
        <w:tc>
          <w:tcPr>
            <w:tcW w:w="2460" w:type="dxa"/>
            <w:tcBorders>
              <w:bottom w:val="single" w:sz="6" w:space="0" w:color="000000"/>
              <w:right w:val="single" w:sz="6" w:space="0" w:color="000000"/>
            </w:tcBorders>
            <w:hideMark/>
          </w:tcPr>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Обществознание и естествознание (Окружающий мир)</w:t>
            </w:r>
          </w:p>
        </w:tc>
        <w:tc>
          <w:tcPr>
            <w:tcW w:w="6675" w:type="dxa"/>
            <w:tcBorders>
              <w:bottom w:val="single" w:sz="6" w:space="0" w:color="000000"/>
              <w:right w:val="single" w:sz="6" w:space="0" w:color="000000"/>
            </w:tcBorders>
            <w:hideMark/>
          </w:tcPr>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A91C11" w:rsidRPr="00A91C11" w:rsidTr="00A91C11">
        <w:trPr>
          <w:tblCellSpacing w:w="15" w:type="dxa"/>
        </w:trPr>
        <w:tc>
          <w:tcPr>
            <w:tcW w:w="840" w:type="dxa"/>
            <w:tcBorders>
              <w:left w:val="single" w:sz="6" w:space="0" w:color="000000"/>
              <w:bottom w:val="single" w:sz="6" w:space="0" w:color="000000"/>
              <w:right w:val="single" w:sz="6" w:space="0" w:color="000000"/>
            </w:tcBorders>
            <w:hideMark/>
          </w:tcPr>
          <w:p w:rsidR="00A91C11" w:rsidRPr="00A91C11" w:rsidRDefault="00A91C11" w:rsidP="00A91C11">
            <w:pPr>
              <w:spacing w:after="0" w:line="240" w:lineRule="auto"/>
              <w:jc w:val="center"/>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6</w:t>
            </w:r>
          </w:p>
        </w:tc>
        <w:tc>
          <w:tcPr>
            <w:tcW w:w="2460" w:type="dxa"/>
            <w:tcBorders>
              <w:bottom w:val="single" w:sz="6" w:space="0" w:color="000000"/>
              <w:right w:val="single" w:sz="6" w:space="0" w:color="000000"/>
            </w:tcBorders>
            <w:hideMark/>
          </w:tcPr>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Основы религиозных культур и светской этики</w:t>
            </w:r>
          </w:p>
        </w:tc>
        <w:tc>
          <w:tcPr>
            <w:tcW w:w="6675" w:type="dxa"/>
            <w:tcBorders>
              <w:bottom w:val="single" w:sz="6" w:space="0" w:color="000000"/>
              <w:right w:val="single" w:sz="6" w:space="0" w:color="000000"/>
            </w:tcBorders>
            <w:hideMark/>
          </w:tcPr>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91C11" w:rsidRPr="00A91C11" w:rsidTr="00A91C11">
        <w:trPr>
          <w:tblCellSpacing w:w="15" w:type="dxa"/>
        </w:trPr>
        <w:tc>
          <w:tcPr>
            <w:tcW w:w="840" w:type="dxa"/>
            <w:tcBorders>
              <w:left w:val="single" w:sz="6" w:space="0" w:color="000000"/>
              <w:bottom w:val="single" w:sz="6" w:space="0" w:color="000000"/>
              <w:right w:val="single" w:sz="6" w:space="0" w:color="000000"/>
            </w:tcBorders>
            <w:hideMark/>
          </w:tcPr>
          <w:p w:rsidR="00A91C11" w:rsidRPr="00A91C11" w:rsidRDefault="00A91C11" w:rsidP="00A91C11">
            <w:pPr>
              <w:spacing w:after="0" w:line="240" w:lineRule="auto"/>
              <w:jc w:val="center"/>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7</w:t>
            </w:r>
          </w:p>
        </w:tc>
        <w:tc>
          <w:tcPr>
            <w:tcW w:w="2460" w:type="dxa"/>
            <w:tcBorders>
              <w:bottom w:val="single" w:sz="6" w:space="0" w:color="000000"/>
              <w:right w:val="single" w:sz="6" w:space="0" w:color="000000"/>
            </w:tcBorders>
            <w:hideMark/>
          </w:tcPr>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Искусство</w:t>
            </w:r>
          </w:p>
        </w:tc>
        <w:tc>
          <w:tcPr>
            <w:tcW w:w="6675" w:type="dxa"/>
            <w:tcBorders>
              <w:bottom w:val="single" w:sz="6" w:space="0" w:color="000000"/>
              <w:right w:val="single" w:sz="6" w:space="0" w:color="000000"/>
            </w:tcBorders>
            <w:hideMark/>
          </w:tcPr>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A91C11" w:rsidRPr="00A91C11" w:rsidTr="00A91C11">
        <w:trPr>
          <w:tblCellSpacing w:w="15" w:type="dxa"/>
        </w:trPr>
        <w:tc>
          <w:tcPr>
            <w:tcW w:w="840" w:type="dxa"/>
            <w:tcBorders>
              <w:left w:val="single" w:sz="6" w:space="0" w:color="000000"/>
              <w:bottom w:val="single" w:sz="6" w:space="0" w:color="000000"/>
              <w:right w:val="single" w:sz="6" w:space="0" w:color="000000"/>
            </w:tcBorders>
            <w:hideMark/>
          </w:tcPr>
          <w:p w:rsidR="00A91C11" w:rsidRPr="00A91C11" w:rsidRDefault="00A91C11" w:rsidP="00A91C11">
            <w:pPr>
              <w:spacing w:after="0" w:line="240" w:lineRule="auto"/>
              <w:jc w:val="center"/>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8</w:t>
            </w:r>
          </w:p>
        </w:tc>
        <w:tc>
          <w:tcPr>
            <w:tcW w:w="2460" w:type="dxa"/>
            <w:tcBorders>
              <w:bottom w:val="single" w:sz="6" w:space="0" w:color="000000"/>
              <w:right w:val="single" w:sz="6" w:space="0" w:color="000000"/>
            </w:tcBorders>
            <w:hideMark/>
          </w:tcPr>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Технология</w:t>
            </w:r>
          </w:p>
        </w:tc>
        <w:tc>
          <w:tcPr>
            <w:tcW w:w="6675" w:type="dxa"/>
            <w:tcBorders>
              <w:bottom w:val="single" w:sz="6" w:space="0" w:color="000000"/>
              <w:right w:val="single" w:sz="6" w:space="0" w:color="000000"/>
            </w:tcBorders>
            <w:hideMark/>
          </w:tcPr>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A91C11" w:rsidRPr="00A91C11" w:rsidTr="00A91C11">
        <w:trPr>
          <w:tblCellSpacing w:w="15" w:type="dxa"/>
        </w:trPr>
        <w:tc>
          <w:tcPr>
            <w:tcW w:w="840" w:type="dxa"/>
            <w:tcBorders>
              <w:left w:val="single" w:sz="6" w:space="0" w:color="000000"/>
              <w:bottom w:val="single" w:sz="6" w:space="0" w:color="000000"/>
              <w:right w:val="single" w:sz="6" w:space="0" w:color="000000"/>
            </w:tcBorders>
            <w:hideMark/>
          </w:tcPr>
          <w:p w:rsidR="00A91C11" w:rsidRPr="00A91C11" w:rsidRDefault="00A91C11" w:rsidP="00A91C11">
            <w:pPr>
              <w:spacing w:after="0" w:line="240" w:lineRule="auto"/>
              <w:jc w:val="center"/>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9</w:t>
            </w:r>
          </w:p>
        </w:tc>
        <w:tc>
          <w:tcPr>
            <w:tcW w:w="2460" w:type="dxa"/>
            <w:tcBorders>
              <w:bottom w:val="single" w:sz="6" w:space="0" w:color="000000"/>
              <w:right w:val="single" w:sz="6" w:space="0" w:color="000000"/>
            </w:tcBorders>
            <w:hideMark/>
          </w:tcPr>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Физическая культура</w:t>
            </w:r>
          </w:p>
        </w:tc>
        <w:tc>
          <w:tcPr>
            <w:tcW w:w="6675" w:type="dxa"/>
            <w:tcBorders>
              <w:bottom w:val="single" w:sz="6" w:space="0" w:color="000000"/>
              <w:right w:val="single" w:sz="6" w:space="0" w:color="000000"/>
            </w:tcBorders>
            <w:hideMark/>
          </w:tcPr>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A91C11">
              <w:rPr>
                <w:rFonts w:ascii="Times New Roman" w:eastAsia="Times New Roman" w:hAnsi="Times New Roman" w:cs="Times New Roman"/>
                <w:sz w:val="20"/>
                <w:szCs w:val="20"/>
                <w:lang w:eastAsia="ru-RU"/>
              </w:rPr>
              <w:t>саморегуляции</w:t>
            </w:r>
            <w:proofErr w:type="spellEnd"/>
            <w:r w:rsidRPr="00A91C11">
              <w:rPr>
                <w:rFonts w:ascii="Times New Roman" w:eastAsia="Times New Roman" w:hAnsi="Times New Roman" w:cs="Times New Roman"/>
                <w:sz w:val="20"/>
                <w:szCs w:val="20"/>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Количество учебных занятий за 4 учебных года не может составлять менее 2904 часов и более 3345 часов.</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В целях обеспечения </w:t>
      </w:r>
      <w:proofErr w:type="gramStart"/>
      <w:r w:rsidRPr="00A91C11">
        <w:rPr>
          <w:rFonts w:ascii="Times New Roman" w:eastAsia="Times New Roman" w:hAnsi="Times New Roman" w:cs="Times New Roman"/>
          <w:sz w:val="20"/>
          <w:szCs w:val="20"/>
          <w:lang w:eastAsia="ru-RU"/>
        </w:rPr>
        <w:t>индивидуальных потребностей</w:t>
      </w:r>
      <w:proofErr w:type="gramEnd"/>
      <w:r w:rsidRPr="00A91C11">
        <w:rPr>
          <w:rFonts w:ascii="Times New Roman" w:eastAsia="Times New Roman" w:hAnsi="Times New Roman" w:cs="Times New Roman"/>
          <w:sz w:val="20"/>
          <w:szCs w:val="20"/>
          <w:lang w:eastAsia="ru-RU"/>
        </w:rPr>
        <w:t xml:space="preserve"> обучающихся часть учебного плана, формируемая участниками образовательных отношений, предусматривает:</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учебные занятия для углубленного изучения отдельных обязательных учебных предметов;</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учебные занятия, обеспечивающие различные интересы обучающихся, в том числе этнокультурные.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A91C11">
        <w:rPr>
          <w:rFonts w:ascii="Times New Roman" w:eastAsia="Times New Roman" w:hAnsi="Times New Roman" w:cs="Times New Roman"/>
          <w:sz w:val="20"/>
          <w:szCs w:val="20"/>
          <w:lang w:eastAsia="ru-RU"/>
        </w:rPr>
        <w:t>тьютора</w:t>
      </w:r>
      <w:proofErr w:type="spellEnd"/>
      <w:r w:rsidRPr="00A91C11">
        <w:rPr>
          <w:rFonts w:ascii="Times New Roman" w:eastAsia="Times New Roman" w:hAnsi="Times New Roman" w:cs="Times New Roman"/>
          <w:sz w:val="20"/>
          <w:szCs w:val="20"/>
          <w:lang w:eastAsia="ru-RU"/>
        </w:rPr>
        <w:t xml:space="preserve"> организации, осуществляющей образовательную деятельность.</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67" w:anchor="block_10220"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19.4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68" w:anchor="block_1194"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19.4. Программа формирования универсальных учебных действий у обучающихся при получении начального общего образования должна содержать: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описание ценностных ориентиров содержания образования при получении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связь универсальных учебных действий с содержанием учебных предметов;</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характеристики личностных, регулятивных, познавательных, коммуникативных универсальных учебных действий обучающихся;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типовые задачи формирования личностных, регулятивных, познавательных, коммуникативных универсальных учебных действий;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proofErr w:type="spellStart"/>
      <w:r w:rsidRPr="00A91C11">
        <w:rPr>
          <w:rFonts w:ascii="Times New Roman" w:eastAsia="Times New Roman" w:hAnsi="Times New Roman" w:cs="Times New Roman"/>
          <w:sz w:val="20"/>
          <w:szCs w:val="20"/>
          <w:lang w:eastAsia="ru-RU"/>
        </w:rPr>
        <w:t>Сформированность</w:t>
      </w:r>
      <w:proofErr w:type="spellEnd"/>
      <w:r w:rsidRPr="00A91C11">
        <w:rPr>
          <w:rFonts w:ascii="Times New Roman" w:eastAsia="Times New Roman" w:hAnsi="Times New Roman" w:cs="Times New Roman"/>
          <w:sz w:val="20"/>
          <w:szCs w:val="20"/>
          <w:lang w:eastAsia="ru-RU"/>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69" w:anchor="block_35"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31 декабря 2015 г. N 1576 пункт 19.5 изложен в новой редакции</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70" w:anchor="block_1195"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71" w:anchor="block_1004" w:history="1">
        <w:r w:rsidR="00A91C11" w:rsidRPr="00A91C11">
          <w:rPr>
            <w:rFonts w:ascii="Times New Roman" w:eastAsia="Times New Roman" w:hAnsi="Times New Roman" w:cs="Times New Roman"/>
            <w:color w:val="0000FF"/>
            <w:sz w:val="20"/>
            <w:szCs w:val="20"/>
            <w:u w:val="single"/>
            <w:lang w:eastAsia="ru-RU"/>
          </w:rPr>
          <w:t>19.5.</w:t>
        </w:r>
      </w:hyperlink>
      <w:r w:rsidR="00A91C11" w:rsidRPr="00A91C11">
        <w:rPr>
          <w:rFonts w:ascii="Times New Roman" w:eastAsia="Times New Roman" w:hAnsi="Times New Roman" w:cs="Times New Roman"/>
          <w:sz w:val="20"/>
          <w:szCs w:val="20"/>
          <w:lang w:eastAsia="ru-RU"/>
        </w:rPr>
        <w:t xml:space="preserve">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Рабочие программы учебных предметов, курсов должны содержать: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планируемые результаты освоения учебного предмета, курса;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 содержание учебного предмета, курса;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3) тематическое планирование с указанием количества часов, отводимых на освоение каждой темы.</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Рабочие программы курсов внеурочной деятельности должны содержать: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результаты освоения курса внеурочной деятельности;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 содержание курса внеурочной деятельности с указанием форм организации и видов деятельности;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3) тематическое планирование.</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72" w:anchor="block_10222"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19.6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73" w:anchor="block_1196"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19.6. Программа духовно-нравственного развития, </w:t>
      </w:r>
      <w:proofErr w:type="gramStart"/>
      <w:r w:rsidRPr="00A91C11">
        <w:rPr>
          <w:rFonts w:ascii="Times New Roman" w:eastAsia="Times New Roman" w:hAnsi="Times New Roman" w:cs="Times New Roman"/>
          <w:sz w:val="20"/>
          <w:szCs w:val="20"/>
          <w:lang w:eastAsia="ru-RU"/>
        </w:rPr>
        <w:t>воспитания</w:t>
      </w:r>
      <w:proofErr w:type="gramEnd"/>
      <w:r w:rsidRPr="00A91C11">
        <w:rPr>
          <w:rFonts w:ascii="Times New Roman" w:eastAsia="Times New Roman" w:hAnsi="Times New Roman" w:cs="Times New Roman"/>
          <w:sz w:val="20"/>
          <w:szCs w:val="20"/>
          <w:lang w:eastAsia="ru-RU"/>
        </w:rPr>
        <w:t xml:space="preserve">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формирование у обучающегося активной </w:t>
      </w:r>
      <w:proofErr w:type="spellStart"/>
      <w:r w:rsidRPr="00A91C11">
        <w:rPr>
          <w:rFonts w:ascii="Times New Roman" w:eastAsia="Times New Roman" w:hAnsi="Times New Roman" w:cs="Times New Roman"/>
          <w:sz w:val="20"/>
          <w:szCs w:val="20"/>
          <w:lang w:eastAsia="ru-RU"/>
        </w:rPr>
        <w:t>деятельностной</w:t>
      </w:r>
      <w:proofErr w:type="spellEnd"/>
      <w:r w:rsidRPr="00A91C11">
        <w:rPr>
          <w:rFonts w:ascii="Times New Roman" w:eastAsia="Times New Roman" w:hAnsi="Times New Roman" w:cs="Times New Roman"/>
          <w:sz w:val="20"/>
          <w:szCs w:val="20"/>
          <w:lang w:eastAsia="ru-RU"/>
        </w:rPr>
        <w:t xml:space="preserve"> позиции.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74" w:anchor="block_10223"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19.7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75" w:anchor="block_1197"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19.7. Программа формирования экологической культуры, здорового и безопасного образа жизни должна обеспечивать: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A91C11">
        <w:rPr>
          <w:rFonts w:ascii="Times New Roman" w:eastAsia="Times New Roman" w:hAnsi="Times New Roman" w:cs="Times New Roman"/>
          <w:sz w:val="20"/>
          <w:szCs w:val="20"/>
          <w:lang w:eastAsia="ru-RU"/>
        </w:rPr>
        <w:t>здоровьесберегающего</w:t>
      </w:r>
      <w:proofErr w:type="spellEnd"/>
      <w:r w:rsidRPr="00A91C11">
        <w:rPr>
          <w:rFonts w:ascii="Times New Roman" w:eastAsia="Times New Roman" w:hAnsi="Times New Roman" w:cs="Times New Roman"/>
          <w:sz w:val="20"/>
          <w:szCs w:val="20"/>
          <w:lang w:eastAsia="ru-RU"/>
        </w:rPr>
        <w:t xml:space="preserve"> характера учебной деятельности и общения;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формирование познавательного интереса и бережного отношения к природе;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формирование установок на использование здорового питания;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соблюдение </w:t>
      </w:r>
      <w:proofErr w:type="spellStart"/>
      <w:r w:rsidRPr="00A91C11">
        <w:rPr>
          <w:rFonts w:ascii="Times New Roman" w:eastAsia="Times New Roman" w:hAnsi="Times New Roman" w:cs="Times New Roman"/>
          <w:sz w:val="20"/>
          <w:szCs w:val="20"/>
          <w:lang w:eastAsia="ru-RU"/>
        </w:rPr>
        <w:t>здоровьесозидающих</w:t>
      </w:r>
      <w:proofErr w:type="spellEnd"/>
      <w:r w:rsidRPr="00A91C11">
        <w:rPr>
          <w:rFonts w:ascii="Times New Roman" w:eastAsia="Times New Roman" w:hAnsi="Times New Roman" w:cs="Times New Roman"/>
          <w:sz w:val="20"/>
          <w:szCs w:val="20"/>
          <w:lang w:eastAsia="ru-RU"/>
        </w:rPr>
        <w:t xml:space="preserve"> режимов дня;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A91C11">
        <w:rPr>
          <w:rFonts w:ascii="Times New Roman" w:eastAsia="Times New Roman" w:hAnsi="Times New Roman" w:cs="Times New Roman"/>
          <w:sz w:val="20"/>
          <w:szCs w:val="20"/>
          <w:lang w:eastAsia="ru-RU"/>
        </w:rPr>
        <w:t>психоактивные</w:t>
      </w:r>
      <w:proofErr w:type="spellEnd"/>
      <w:r w:rsidRPr="00A91C11">
        <w:rPr>
          <w:rFonts w:ascii="Times New Roman" w:eastAsia="Times New Roman" w:hAnsi="Times New Roman" w:cs="Times New Roman"/>
          <w:sz w:val="20"/>
          <w:szCs w:val="20"/>
          <w:lang w:eastAsia="ru-RU"/>
        </w:rPr>
        <w:t xml:space="preserve"> вещества, инфекционные заболевания);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становление умений противостояния вовлечению в </w:t>
      </w:r>
      <w:proofErr w:type="spellStart"/>
      <w:r w:rsidRPr="00A91C11">
        <w:rPr>
          <w:rFonts w:ascii="Times New Roman" w:eastAsia="Times New Roman" w:hAnsi="Times New Roman" w:cs="Times New Roman"/>
          <w:sz w:val="20"/>
          <w:szCs w:val="20"/>
          <w:lang w:eastAsia="ru-RU"/>
        </w:rPr>
        <w:t>табакокурение</w:t>
      </w:r>
      <w:proofErr w:type="spellEnd"/>
      <w:r w:rsidRPr="00A91C11">
        <w:rPr>
          <w:rFonts w:ascii="Times New Roman" w:eastAsia="Times New Roman" w:hAnsi="Times New Roman" w:cs="Times New Roman"/>
          <w:sz w:val="20"/>
          <w:szCs w:val="20"/>
          <w:lang w:eastAsia="ru-RU"/>
        </w:rPr>
        <w:t>, употребление алкоголя, наркотических и сильнодействующих веществ;</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формирование основ </w:t>
      </w:r>
      <w:proofErr w:type="spellStart"/>
      <w:r w:rsidRPr="00A91C11">
        <w:rPr>
          <w:rFonts w:ascii="Times New Roman" w:eastAsia="Times New Roman" w:hAnsi="Times New Roman" w:cs="Times New Roman"/>
          <w:sz w:val="20"/>
          <w:szCs w:val="20"/>
          <w:lang w:eastAsia="ru-RU"/>
        </w:rPr>
        <w:t>здоровьесберегающей</w:t>
      </w:r>
      <w:proofErr w:type="spellEnd"/>
      <w:r w:rsidRPr="00A91C11">
        <w:rPr>
          <w:rFonts w:ascii="Times New Roman" w:eastAsia="Times New Roman" w:hAnsi="Times New Roman" w:cs="Times New Roman"/>
          <w:sz w:val="20"/>
          <w:szCs w:val="20"/>
          <w:lang w:eastAsia="ru-RU"/>
        </w:rPr>
        <w:t xml:space="preserve"> учебной культуры: умений организовывать успешную учебную работу, создавая </w:t>
      </w:r>
      <w:proofErr w:type="spellStart"/>
      <w:r w:rsidRPr="00A91C11">
        <w:rPr>
          <w:rFonts w:ascii="Times New Roman" w:eastAsia="Times New Roman" w:hAnsi="Times New Roman" w:cs="Times New Roman"/>
          <w:sz w:val="20"/>
          <w:szCs w:val="20"/>
          <w:lang w:eastAsia="ru-RU"/>
        </w:rPr>
        <w:t>здоровьесберегающие</w:t>
      </w:r>
      <w:proofErr w:type="spellEnd"/>
      <w:r w:rsidRPr="00A91C11">
        <w:rPr>
          <w:rFonts w:ascii="Times New Roman" w:eastAsia="Times New Roman" w:hAnsi="Times New Roman" w:cs="Times New Roman"/>
          <w:sz w:val="20"/>
          <w:szCs w:val="20"/>
          <w:lang w:eastAsia="ru-RU"/>
        </w:rPr>
        <w:t xml:space="preserve"> условия, выбирая адекватные средства и приемы выполнения заданий с учетом индивидуальных особенностей;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Программа формирования экологической культуры, здорового и безопасного образа жизни должна содержать: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2) направления деятельности по </w:t>
      </w:r>
      <w:proofErr w:type="spellStart"/>
      <w:r w:rsidRPr="00A91C11">
        <w:rPr>
          <w:rFonts w:ascii="Times New Roman" w:eastAsia="Times New Roman" w:hAnsi="Times New Roman" w:cs="Times New Roman"/>
          <w:sz w:val="20"/>
          <w:szCs w:val="20"/>
          <w:lang w:eastAsia="ru-RU"/>
        </w:rPr>
        <w:t>здоровьесбережению</w:t>
      </w:r>
      <w:proofErr w:type="spellEnd"/>
      <w:r w:rsidRPr="00A91C11">
        <w:rPr>
          <w:rFonts w:ascii="Times New Roman" w:eastAsia="Times New Roman" w:hAnsi="Times New Roman" w:cs="Times New Roman"/>
          <w:sz w:val="20"/>
          <w:szCs w:val="20"/>
          <w:lang w:eastAsia="ru-RU"/>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A91C11">
        <w:rPr>
          <w:rFonts w:ascii="Times New Roman" w:eastAsia="Times New Roman" w:hAnsi="Times New Roman" w:cs="Times New Roman"/>
          <w:sz w:val="20"/>
          <w:szCs w:val="20"/>
          <w:lang w:eastAsia="ru-RU"/>
        </w:rPr>
        <w:t>психоактивных</w:t>
      </w:r>
      <w:proofErr w:type="spellEnd"/>
      <w:r w:rsidRPr="00A91C11">
        <w:rPr>
          <w:rFonts w:ascii="Times New Roman" w:eastAsia="Times New Roman" w:hAnsi="Times New Roman" w:cs="Times New Roman"/>
          <w:sz w:val="20"/>
          <w:szCs w:val="20"/>
          <w:lang w:eastAsia="ru-RU"/>
        </w:rPr>
        <w:t xml:space="preserve"> веществ обучающимися, профилактике детского дорожно-транспортного травматизма;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76" w:anchor="block_10224"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19.8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77" w:anchor="block_1198"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Программа коррекционной работы должна обеспечивать: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Программа коррекционной работы должна содержать: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w:t>
      </w:r>
      <w:r w:rsidRPr="00A91C11">
        <w:rPr>
          <w:rFonts w:ascii="Times New Roman" w:eastAsia="Times New Roman" w:hAnsi="Times New Roman" w:cs="Times New Roman"/>
          <w:sz w:val="20"/>
          <w:szCs w:val="20"/>
          <w:lang w:eastAsia="ru-RU"/>
        </w:rPr>
        <w:lastRenderedPageBreak/>
        <w:t>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A91C11">
        <w:rPr>
          <w:rFonts w:ascii="Times New Roman" w:eastAsia="Times New Roman" w:hAnsi="Times New Roman" w:cs="Times New Roman"/>
          <w:sz w:val="20"/>
          <w:szCs w:val="20"/>
          <w:lang w:eastAsia="ru-RU"/>
        </w:rPr>
        <w:t>безбарьерной</w:t>
      </w:r>
      <w:proofErr w:type="spellEnd"/>
      <w:r w:rsidRPr="00A91C11">
        <w:rPr>
          <w:rFonts w:ascii="Times New Roman" w:eastAsia="Times New Roman" w:hAnsi="Times New Roman" w:cs="Times New Roman"/>
          <w:sz w:val="20"/>
          <w:szCs w:val="20"/>
          <w:lang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планируемые результаты коррекционной работы.</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78" w:anchor="block_10225"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19.9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79" w:anchor="block_1199"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A91C11">
        <w:rPr>
          <w:rFonts w:ascii="Times New Roman" w:eastAsia="Times New Roman" w:hAnsi="Times New Roman" w:cs="Times New Roman"/>
          <w:sz w:val="20"/>
          <w:szCs w:val="20"/>
          <w:lang w:eastAsia="ru-RU"/>
        </w:rPr>
        <w:t>метапредметных</w:t>
      </w:r>
      <w:proofErr w:type="spellEnd"/>
      <w:r w:rsidRPr="00A91C11">
        <w:rPr>
          <w:rFonts w:ascii="Times New Roman" w:eastAsia="Times New Roman" w:hAnsi="Times New Roman" w:cs="Times New Roman"/>
          <w:sz w:val="20"/>
          <w:szCs w:val="20"/>
          <w:lang w:eastAsia="ru-RU"/>
        </w:rPr>
        <w:t xml:space="preserve"> и личностных результатов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4) предусматривать оценку </w:t>
      </w:r>
      <w:proofErr w:type="gramStart"/>
      <w:r w:rsidRPr="00A91C11">
        <w:rPr>
          <w:rFonts w:ascii="Times New Roman" w:eastAsia="Times New Roman" w:hAnsi="Times New Roman" w:cs="Times New Roman"/>
          <w:sz w:val="20"/>
          <w:szCs w:val="20"/>
          <w:lang w:eastAsia="ru-RU"/>
        </w:rPr>
        <w:t>достижений</w:t>
      </w:r>
      <w:proofErr w:type="gramEnd"/>
      <w:r w:rsidRPr="00A91C11">
        <w:rPr>
          <w:rFonts w:ascii="Times New Roman" w:eastAsia="Times New Roman" w:hAnsi="Times New Roman" w:cs="Times New Roman"/>
          <w:sz w:val="20"/>
          <w:szCs w:val="20"/>
          <w:lang w:eastAsia="ru-RU"/>
        </w:rPr>
        <w:t xml:space="preserve">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5) позволять осуществлять оценку динамики учебных достижений обучающихся.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80" w:anchor="block_10226"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19.10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81" w:anchor="block_1910"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A91C11">
        <w:rPr>
          <w:rFonts w:ascii="Times New Roman" w:eastAsia="Times New Roman" w:hAnsi="Times New Roman" w:cs="Times New Roman"/>
          <w:sz w:val="20"/>
          <w:szCs w:val="20"/>
          <w:lang w:eastAsia="ru-RU"/>
        </w:rPr>
        <w:t>общеинтеллектуальное</w:t>
      </w:r>
      <w:proofErr w:type="spellEnd"/>
      <w:r w:rsidRPr="00A91C11">
        <w:rPr>
          <w:rFonts w:ascii="Times New Roman" w:eastAsia="Times New Roman" w:hAnsi="Times New Roman" w:cs="Times New Roman"/>
          <w:sz w:val="20"/>
          <w:szCs w:val="20"/>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82" w:anchor="block_10227"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Приложение дополнено пунктом 19.10.1</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даты начала и окончания учебного года;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продолжительность учебного года, четвертей (триместров);</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сроки и продолжительность каникул;</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сроки проведения промежуточных аттестаций.</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83" w:anchor="block_10228"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19.11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84" w:anchor="block_1911"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Система условий должна содержать: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механизмы достижения целевых ориентиров в системе условий;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сетевой график (дорожную карту) по формированию необходимой системы условий;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контроль за состоянием системы условий.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IV. Требования к условиям реализации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гарантирующей охрану и укрепление физического, психологического и социального здоровья обучающихся;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комфортной по отношению к обучающимся и педагогическим работникам.</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85" w:anchor="block_10229"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22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86" w:anchor="block_1022"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A91C11">
        <w:rPr>
          <w:rFonts w:ascii="Times New Roman" w:eastAsia="Times New Roman" w:hAnsi="Times New Roman" w:cs="Times New Roman"/>
          <w:sz w:val="20"/>
          <w:szCs w:val="20"/>
          <w:lang w:eastAsia="ru-RU"/>
        </w:rPr>
        <w:t>внутришкольной</w:t>
      </w:r>
      <w:proofErr w:type="spellEnd"/>
      <w:r w:rsidRPr="00A91C11">
        <w:rPr>
          <w:rFonts w:ascii="Times New Roman" w:eastAsia="Times New Roman" w:hAnsi="Times New Roman" w:cs="Times New Roman"/>
          <w:sz w:val="20"/>
          <w:szCs w:val="20"/>
          <w:lang w:eastAsia="ru-RU"/>
        </w:rPr>
        <w:t xml:space="preserve"> социальной среды, а также в формировании и реализации </w:t>
      </w:r>
      <w:proofErr w:type="gramStart"/>
      <w:r w:rsidRPr="00A91C11">
        <w:rPr>
          <w:rFonts w:ascii="Times New Roman" w:eastAsia="Times New Roman" w:hAnsi="Times New Roman" w:cs="Times New Roman"/>
          <w:sz w:val="20"/>
          <w:szCs w:val="20"/>
          <w:lang w:eastAsia="ru-RU"/>
        </w:rPr>
        <w:t>индивидуальных образовательных маршрутов</w:t>
      </w:r>
      <w:proofErr w:type="gramEnd"/>
      <w:r w:rsidRPr="00A91C11">
        <w:rPr>
          <w:rFonts w:ascii="Times New Roman" w:eastAsia="Times New Roman" w:hAnsi="Times New Roman" w:cs="Times New Roman"/>
          <w:sz w:val="20"/>
          <w:szCs w:val="20"/>
          <w:lang w:eastAsia="ru-RU"/>
        </w:rPr>
        <w:t xml:space="preserve"> обучающихся;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w:t>
      </w:r>
      <w:r w:rsidRPr="00A91C11">
        <w:rPr>
          <w:rFonts w:ascii="Times New Roman" w:eastAsia="Times New Roman" w:hAnsi="Times New Roman" w:cs="Times New Roman"/>
          <w:sz w:val="20"/>
          <w:szCs w:val="20"/>
          <w:lang w:eastAsia="ru-RU"/>
        </w:rPr>
        <w:lastRenderedPageBreak/>
        <w:t>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использования в образовательной деятельности современных образовательных технологий </w:t>
      </w:r>
      <w:proofErr w:type="spellStart"/>
      <w:r w:rsidRPr="00A91C11">
        <w:rPr>
          <w:rFonts w:ascii="Times New Roman" w:eastAsia="Times New Roman" w:hAnsi="Times New Roman" w:cs="Times New Roman"/>
          <w:sz w:val="20"/>
          <w:szCs w:val="20"/>
          <w:lang w:eastAsia="ru-RU"/>
        </w:rPr>
        <w:t>деятельностного</w:t>
      </w:r>
      <w:proofErr w:type="spellEnd"/>
      <w:r w:rsidRPr="00A91C11">
        <w:rPr>
          <w:rFonts w:ascii="Times New Roman" w:eastAsia="Times New Roman" w:hAnsi="Times New Roman" w:cs="Times New Roman"/>
          <w:sz w:val="20"/>
          <w:szCs w:val="20"/>
          <w:lang w:eastAsia="ru-RU"/>
        </w:rPr>
        <w:t xml:space="preserve"> типа;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эффективной самостоятельной работы обучающихся при поддержке педагогических работников;</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proofErr w:type="gramStart"/>
      <w:r w:rsidRPr="00A91C11">
        <w:rPr>
          <w:rFonts w:ascii="Times New Roman" w:eastAsia="Times New Roman" w:hAnsi="Times New Roman" w:cs="Times New Roman"/>
          <w:sz w:val="20"/>
          <w:szCs w:val="20"/>
          <w:lang w:eastAsia="ru-RU"/>
        </w:rPr>
        <w:t>включения</w:t>
      </w:r>
      <w:proofErr w:type="gramEnd"/>
      <w:r w:rsidRPr="00A91C11">
        <w:rPr>
          <w:rFonts w:ascii="Times New Roman" w:eastAsia="Times New Roman" w:hAnsi="Times New Roman" w:cs="Times New Roman"/>
          <w:sz w:val="20"/>
          <w:szCs w:val="20"/>
          <w:lang w:eastAsia="ru-RU"/>
        </w:rPr>
        <w:t xml:space="preserve">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87" w:anchor="block_1001"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18 мая 2015 г. N 507 в пункт 23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88" w:anchor="block_1023"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23. Требования к кадровым условиям реализации основной образовательной программы начального общего образования включают:</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уровень квалификации педагогических и иных работников организации, осуществляющей образовательную деятельность;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непрерывность профессионального развития педагогических работников организации, осуществляющей образовательную деятельность.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89" w:anchor="block_10231"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24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90" w:anchor="block_1024"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24. Финансовые условия реализации основной образовательной программы начального общего образования должны:</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обеспечивать организации, осуществляющей образовательную деятельность возможность исполнения требований Стандарта;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Нормативы, определяемые органами государственной власти субъектов Российской Федерации в соответствии с </w:t>
      </w:r>
      <w:hyperlink r:id="rId91" w:anchor="block_10813" w:history="1">
        <w:r w:rsidRPr="00A91C11">
          <w:rPr>
            <w:rFonts w:ascii="Times New Roman" w:eastAsia="Times New Roman" w:hAnsi="Times New Roman" w:cs="Times New Roman"/>
            <w:color w:val="0000FF"/>
            <w:sz w:val="20"/>
            <w:szCs w:val="20"/>
            <w:u w:val="single"/>
            <w:lang w:eastAsia="ru-RU"/>
          </w:rPr>
          <w:t>пунктом 3 части 1 статьи 8</w:t>
        </w:r>
      </w:hyperlink>
      <w:r w:rsidRPr="00A91C11">
        <w:rPr>
          <w:rFonts w:ascii="Times New Roman" w:eastAsia="Times New Roman" w:hAnsi="Times New Roman" w:cs="Times New Roman"/>
          <w:sz w:val="20"/>
          <w:szCs w:val="20"/>
          <w:lang w:eastAsia="ru-RU"/>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w:t>
      </w:r>
      <w:r w:rsidRPr="00A91C11">
        <w:rPr>
          <w:rFonts w:ascii="Times New Roman" w:eastAsia="Times New Roman" w:hAnsi="Times New Roman" w:cs="Times New Roman"/>
          <w:sz w:val="20"/>
          <w:szCs w:val="20"/>
          <w:lang w:eastAsia="ru-RU"/>
        </w:rPr>
        <w:lastRenderedPageBreak/>
        <w:t>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hyperlink r:id="rId92" w:anchor="block_6666" w:history="1">
        <w:r w:rsidRPr="00A91C11">
          <w:rPr>
            <w:rFonts w:ascii="Times New Roman" w:eastAsia="Times New Roman" w:hAnsi="Times New Roman" w:cs="Times New Roman"/>
            <w:color w:val="0000FF"/>
            <w:sz w:val="20"/>
            <w:szCs w:val="20"/>
            <w:u w:val="single"/>
            <w:lang w:eastAsia="ru-RU"/>
          </w:rPr>
          <w:t>*(6)</w:t>
        </w:r>
      </w:hyperlink>
      <w:r w:rsidRPr="00A91C11">
        <w:rPr>
          <w:rFonts w:ascii="Times New Roman" w:eastAsia="Times New Roman" w:hAnsi="Times New Roman" w:cs="Times New Roman"/>
          <w:sz w:val="20"/>
          <w:szCs w:val="20"/>
          <w:lang w:eastAsia="ru-RU"/>
        </w:rPr>
        <w:t>.</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93" w:anchor="block_10232"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25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94" w:anchor="block_1025"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 соблюдение: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 д.);</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санитарно-бытовых условий (наличие оборудованных гардеробов, санузлов, мест личной гигиены и т. д.);</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социально-бытовых условий (наличие оборудованного рабочего места, учительской, комнаты психологической разгрузки и т.д.);</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пожарной и электробезопасности;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требований охраны труда;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своевременных сроков и необходимых объемов текущего и капитального ремонта;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hyperlink r:id="rId95" w:anchor="block_8888" w:history="1">
        <w:r w:rsidRPr="00A91C11">
          <w:rPr>
            <w:rFonts w:ascii="Times New Roman" w:eastAsia="Times New Roman" w:hAnsi="Times New Roman" w:cs="Times New Roman"/>
            <w:color w:val="0000FF"/>
            <w:sz w:val="20"/>
            <w:szCs w:val="20"/>
            <w:u w:val="single"/>
            <w:lang w:eastAsia="ru-RU"/>
          </w:rPr>
          <w:t>*(8)</w:t>
        </w:r>
      </w:hyperlink>
      <w:r w:rsidRPr="00A91C11">
        <w:rPr>
          <w:rFonts w:ascii="Times New Roman" w:eastAsia="Times New Roman" w:hAnsi="Times New Roman" w:cs="Times New Roman"/>
          <w:sz w:val="20"/>
          <w:szCs w:val="20"/>
          <w:lang w:eastAsia="ru-RU"/>
        </w:rPr>
        <w:t>.</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помещениям библиотек (площадь, размещение рабочих зон, наличие читального зала, число читательских мест, </w:t>
      </w:r>
      <w:proofErr w:type="spellStart"/>
      <w:r w:rsidRPr="00A91C11">
        <w:rPr>
          <w:rFonts w:ascii="Times New Roman" w:eastAsia="Times New Roman" w:hAnsi="Times New Roman" w:cs="Times New Roman"/>
          <w:sz w:val="20"/>
          <w:szCs w:val="20"/>
          <w:lang w:eastAsia="ru-RU"/>
        </w:rPr>
        <w:t>медиатеки</w:t>
      </w:r>
      <w:proofErr w:type="spellEnd"/>
      <w:r w:rsidRPr="00A91C11">
        <w:rPr>
          <w:rFonts w:ascii="Times New Roman" w:eastAsia="Times New Roman" w:hAnsi="Times New Roman" w:cs="Times New Roman"/>
          <w:sz w:val="20"/>
          <w:szCs w:val="20"/>
          <w:lang w:eastAsia="ru-RU"/>
        </w:rPr>
        <w:t>);</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актовому залу;</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спортивным залам, бассейнам, игровому и спортивному оборудованию;</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помещениям для медицинского персонала;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мебели, офисному оснащению и хозяйственному инвентарю;</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Материально-техническое и информационное оснащение образовательной деятельности должно обеспечивать возможность: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создания и использования информации (в том числе запись и обработка изображений и звука, выступления с аудио-, </w:t>
      </w:r>
      <w:proofErr w:type="spellStart"/>
      <w:r w:rsidRPr="00A91C11">
        <w:rPr>
          <w:rFonts w:ascii="Times New Roman" w:eastAsia="Times New Roman" w:hAnsi="Times New Roman" w:cs="Times New Roman"/>
          <w:sz w:val="20"/>
          <w:szCs w:val="20"/>
          <w:lang w:eastAsia="ru-RU"/>
        </w:rPr>
        <w:t>видеосопровождением</w:t>
      </w:r>
      <w:proofErr w:type="spellEnd"/>
      <w:r w:rsidRPr="00A91C11">
        <w:rPr>
          <w:rFonts w:ascii="Times New Roman" w:eastAsia="Times New Roman" w:hAnsi="Times New Roman" w:cs="Times New Roman"/>
          <w:sz w:val="20"/>
          <w:szCs w:val="20"/>
          <w:lang w:eastAsia="ru-RU"/>
        </w:rPr>
        <w:t xml:space="preserve"> и графическим сопровождением, общение в сети Интернет и др.);</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получения информации различными способами (поиск информации в сети Интернет, работа в библиотеке и др.);</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lastRenderedPageBreak/>
        <w:t>создания материальных объектов, в том числе произведений искусства;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обработки материалов и информации с использованием технологических инструментов;</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проектирования и конструирования, в том числе моделей с цифровым управлением и обратной связью;</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исполнения, сочинения и аранжировки музыкальных произведений с применением традиционных инструментов и цифровых технологий;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физического развития, участия в спортивных соревнованиях и играх;</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размещения своих материалов и работ в информационной среде организации, осуществляющей образовательную деятельность;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проведения массовых мероприятий, собраний, представлений;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организации отдыха и питания.</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96" w:anchor="block_1002"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18 мая 2015 г. N 507 приложение дополнено пунктом 25.1</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При этом материально-техническое обеспечение образовательной деятельности по выбранным видам искусства должно включать: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концертный зал;</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помещения для репетиций;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помещения для содержания, обслуживания и ремонта музыкальных инструментов;</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аудитории для индивидуальных и групповых занятий (от 2 до 20 человек);</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хоровые классы;</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классы, оборудованные специальными станками;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специальные аудитории, оборудованные персональными компьютерами, MIDI-клавиатурами и соответствующим программным обеспечением;</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аудио и видео фонды звукозаписывающей и </w:t>
      </w:r>
      <w:proofErr w:type="spellStart"/>
      <w:r w:rsidRPr="00A91C11">
        <w:rPr>
          <w:rFonts w:ascii="Times New Roman" w:eastAsia="Times New Roman" w:hAnsi="Times New Roman" w:cs="Times New Roman"/>
          <w:sz w:val="20"/>
          <w:szCs w:val="20"/>
          <w:lang w:eastAsia="ru-RU"/>
        </w:rPr>
        <w:t>звукопроизводящей</w:t>
      </w:r>
      <w:proofErr w:type="spellEnd"/>
      <w:r w:rsidRPr="00A91C11">
        <w:rPr>
          <w:rFonts w:ascii="Times New Roman" w:eastAsia="Times New Roman" w:hAnsi="Times New Roman" w:cs="Times New Roman"/>
          <w:sz w:val="20"/>
          <w:szCs w:val="20"/>
          <w:lang w:eastAsia="ru-RU"/>
        </w:rPr>
        <w:t xml:space="preserve"> аппаратуры;</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97" w:anchor="block_10233"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26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98" w:anchor="block_1026"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планирование образовательной деятельности;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фиксацию хода образовательной деятельности и результатов освоения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99" w:anchor="block_9999" w:history="1">
        <w:r w:rsidRPr="00A91C11">
          <w:rPr>
            <w:rFonts w:ascii="Times New Roman" w:eastAsia="Times New Roman" w:hAnsi="Times New Roman" w:cs="Times New Roman"/>
            <w:color w:val="0000FF"/>
            <w:sz w:val="20"/>
            <w:szCs w:val="20"/>
            <w:u w:val="single"/>
            <w:lang w:eastAsia="ru-RU"/>
          </w:rPr>
          <w:t>*(9)</w:t>
        </w:r>
      </w:hyperlink>
      <w:r w:rsidRPr="00A91C11">
        <w:rPr>
          <w:rFonts w:ascii="Times New Roman" w:eastAsia="Times New Roman" w:hAnsi="Times New Roman" w:cs="Times New Roman"/>
          <w:sz w:val="20"/>
          <w:szCs w:val="20"/>
          <w:lang w:eastAsia="ru-RU"/>
        </w:rPr>
        <w:t>.</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100" w:anchor="block_10234"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27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101" w:anchor="block_1027"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Требования к учебно-методическому обеспечению образовательной деятельности включают:</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102" w:anchor="block_10235"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в пункт 28 внесены изменения</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103" w:anchor="block_1028" w:history="1">
        <w:r w:rsidR="00A91C11" w:rsidRPr="00A91C11">
          <w:rPr>
            <w:rFonts w:ascii="Times New Roman" w:eastAsia="Times New Roman" w:hAnsi="Times New Roman" w:cs="Times New Roman"/>
            <w:color w:val="0000FF"/>
            <w:sz w:val="20"/>
            <w:szCs w:val="20"/>
            <w:u w:val="single"/>
            <w:lang w:eastAsia="ru-RU"/>
          </w:rPr>
          <w:t>См. текст пункта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учет специфики возрастного психофизического развития обучающихся;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______________________________</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104" w:anchor="block_102104"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сноска *(1) изложена в новой редакции</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105" w:anchor="block_1111" w:history="1">
        <w:r w:rsidR="00A91C11" w:rsidRPr="00A91C11">
          <w:rPr>
            <w:rFonts w:ascii="Times New Roman" w:eastAsia="Times New Roman" w:hAnsi="Times New Roman" w:cs="Times New Roman"/>
            <w:color w:val="0000FF"/>
            <w:sz w:val="20"/>
            <w:szCs w:val="20"/>
            <w:u w:val="single"/>
            <w:lang w:eastAsia="ru-RU"/>
          </w:rPr>
          <w:t>См. текст сноски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*(1) </w:t>
      </w:r>
      <w:hyperlink r:id="rId106" w:anchor="block_1026" w:history="1">
        <w:r w:rsidRPr="00A91C11">
          <w:rPr>
            <w:rFonts w:ascii="Times New Roman" w:eastAsia="Times New Roman" w:hAnsi="Times New Roman" w:cs="Times New Roman"/>
            <w:color w:val="0000FF"/>
            <w:sz w:val="20"/>
            <w:szCs w:val="20"/>
            <w:u w:val="single"/>
            <w:lang w:eastAsia="ru-RU"/>
          </w:rPr>
          <w:t>Пункт 6 статьи 2</w:t>
        </w:r>
      </w:hyperlink>
      <w:r w:rsidRPr="00A91C11">
        <w:rPr>
          <w:rFonts w:ascii="Times New Roman" w:eastAsia="Times New Roman" w:hAnsi="Times New Roman" w:cs="Times New Roman"/>
          <w:sz w:val="20"/>
          <w:szCs w:val="2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r w:rsidRPr="00A91C11">
        <w:rPr>
          <w:rFonts w:ascii="Times New Roman" w:eastAsia="Times New Roman" w:hAnsi="Times New Roman" w:cs="Times New Roman"/>
          <w:sz w:val="20"/>
          <w:szCs w:val="20"/>
          <w:lang w:eastAsia="ru-RU"/>
        </w:rPr>
        <w:lastRenderedPageBreak/>
        <w:t>N 23, ст. 2878; N 27, ст. 3462; N 30, ст. 4036; N 48, ст. 6165; 2014, N 6, ст. 562, ст. 566; N 19, ст. 2289; N 22, ст. 2769; N 23, ст. 2933; N 26, ст. 3388; N 30, ст. 4257, ст. 4263).</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107" w:anchor="block_102301"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29 декабря 2014 г. N 1643 сноска *(2) изложена в новой редакции</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108" w:anchor="block_2222" w:history="1">
        <w:r w:rsidR="00A91C11" w:rsidRPr="00A91C11">
          <w:rPr>
            <w:rFonts w:ascii="Times New Roman" w:eastAsia="Times New Roman" w:hAnsi="Times New Roman" w:cs="Times New Roman"/>
            <w:color w:val="0000FF"/>
            <w:sz w:val="20"/>
            <w:szCs w:val="20"/>
            <w:u w:val="single"/>
            <w:lang w:eastAsia="ru-RU"/>
          </w:rPr>
          <w:t>См. текст сноски в предыдущей редакции</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*(2) С учетом положений </w:t>
      </w:r>
      <w:hyperlink r:id="rId109" w:anchor="block_108146" w:history="1">
        <w:r w:rsidRPr="00A91C11">
          <w:rPr>
            <w:rFonts w:ascii="Times New Roman" w:eastAsia="Times New Roman" w:hAnsi="Times New Roman" w:cs="Times New Roman"/>
            <w:color w:val="0000FF"/>
            <w:sz w:val="20"/>
            <w:szCs w:val="20"/>
            <w:u w:val="single"/>
            <w:lang w:eastAsia="ru-RU"/>
          </w:rPr>
          <w:t>части 2 статьи 11</w:t>
        </w:r>
      </w:hyperlink>
      <w:r w:rsidRPr="00A91C11">
        <w:rPr>
          <w:rFonts w:ascii="Times New Roman" w:eastAsia="Times New Roman" w:hAnsi="Times New Roman" w:cs="Times New Roman"/>
          <w:sz w:val="20"/>
          <w:szCs w:val="2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*(3) </w:t>
      </w:r>
      <w:hyperlink r:id="rId110" w:anchor="block_10241" w:history="1">
        <w:r w:rsidRPr="00A91C11">
          <w:rPr>
            <w:rFonts w:ascii="Times New Roman" w:eastAsia="Times New Roman" w:hAnsi="Times New Roman" w:cs="Times New Roman"/>
            <w:color w:val="0000FF"/>
            <w:sz w:val="20"/>
            <w:szCs w:val="20"/>
            <w:u w:val="single"/>
            <w:lang w:eastAsia="ru-RU"/>
          </w:rPr>
          <w:t>Исключена</w:t>
        </w:r>
      </w:hyperlink>
      <w:r w:rsidRPr="00A91C11">
        <w:rPr>
          <w:rFonts w:ascii="Times New Roman" w:eastAsia="Times New Roman" w:hAnsi="Times New Roman" w:cs="Times New Roman"/>
          <w:sz w:val="20"/>
          <w:szCs w:val="20"/>
          <w:lang w:eastAsia="ru-RU"/>
        </w:rPr>
        <w:t>.</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См. текст </w:t>
      </w:r>
      <w:hyperlink r:id="rId111" w:anchor="block_3333" w:history="1">
        <w:r w:rsidRPr="00A91C11">
          <w:rPr>
            <w:rFonts w:ascii="Times New Roman" w:eastAsia="Times New Roman" w:hAnsi="Times New Roman" w:cs="Times New Roman"/>
            <w:color w:val="0000FF"/>
            <w:sz w:val="20"/>
            <w:szCs w:val="20"/>
            <w:u w:val="single"/>
            <w:lang w:eastAsia="ru-RU"/>
          </w:rPr>
          <w:t>сноски *(3)</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*(5) </w:t>
      </w:r>
      <w:hyperlink r:id="rId112" w:anchor="block_102197" w:history="1">
        <w:r w:rsidRPr="00A91C11">
          <w:rPr>
            <w:rFonts w:ascii="Times New Roman" w:eastAsia="Times New Roman" w:hAnsi="Times New Roman" w:cs="Times New Roman"/>
            <w:color w:val="0000FF"/>
            <w:sz w:val="20"/>
            <w:szCs w:val="20"/>
            <w:u w:val="single"/>
            <w:lang w:eastAsia="ru-RU"/>
          </w:rPr>
          <w:t>Исключена</w:t>
        </w:r>
      </w:hyperlink>
      <w:r w:rsidRPr="00A91C11">
        <w:rPr>
          <w:rFonts w:ascii="Times New Roman" w:eastAsia="Times New Roman" w:hAnsi="Times New Roman" w:cs="Times New Roman"/>
          <w:sz w:val="20"/>
          <w:szCs w:val="20"/>
          <w:lang w:eastAsia="ru-RU"/>
        </w:rPr>
        <w:t>.</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См. текст </w:t>
      </w:r>
      <w:hyperlink r:id="rId113" w:anchor="block_5555" w:history="1">
        <w:r w:rsidRPr="00A91C11">
          <w:rPr>
            <w:rFonts w:ascii="Times New Roman" w:eastAsia="Times New Roman" w:hAnsi="Times New Roman" w:cs="Times New Roman"/>
            <w:color w:val="0000FF"/>
            <w:sz w:val="20"/>
            <w:szCs w:val="20"/>
            <w:u w:val="single"/>
            <w:lang w:eastAsia="ru-RU"/>
          </w:rPr>
          <w:t>сноски *(5)</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*(6) С учетом положений </w:t>
      </w:r>
      <w:hyperlink r:id="rId114" w:anchor="block_109184" w:history="1">
        <w:r w:rsidRPr="00A91C11">
          <w:rPr>
            <w:rFonts w:ascii="Times New Roman" w:eastAsia="Times New Roman" w:hAnsi="Times New Roman" w:cs="Times New Roman"/>
            <w:color w:val="0000FF"/>
            <w:sz w:val="20"/>
            <w:szCs w:val="20"/>
            <w:u w:val="single"/>
            <w:lang w:eastAsia="ru-RU"/>
          </w:rPr>
          <w:t>части 2 статьи 99</w:t>
        </w:r>
      </w:hyperlink>
      <w:r w:rsidRPr="00A91C11">
        <w:rPr>
          <w:rFonts w:ascii="Times New Roman" w:eastAsia="Times New Roman" w:hAnsi="Times New Roman" w:cs="Times New Roman"/>
          <w:sz w:val="20"/>
          <w:szCs w:val="2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*(7) </w:t>
      </w:r>
      <w:hyperlink r:id="rId115" w:anchor="block_102316" w:history="1">
        <w:r w:rsidRPr="00A91C11">
          <w:rPr>
            <w:rFonts w:ascii="Times New Roman" w:eastAsia="Times New Roman" w:hAnsi="Times New Roman" w:cs="Times New Roman"/>
            <w:color w:val="0000FF"/>
            <w:sz w:val="20"/>
            <w:szCs w:val="20"/>
            <w:u w:val="single"/>
            <w:lang w:eastAsia="ru-RU"/>
          </w:rPr>
          <w:t>Исключена</w:t>
        </w:r>
      </w:hyperlink>
      <w:r w:rsidRPr="00A91C11">
        <w:rPr>
          <w:rFonts w:ascii="Times New Roman" w:eastAsia="Times New Roman" w:hAnsi="Times New Roman" w:cs="Times New Roman"/>
          <w:sz w:val="20"/>
          <w:szCs w:val="20"/>
          <w:lang w:eastAsia="ru-RU"/>
        </w:rPr>
        <w:t>.</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См. текст </w:t>
      </w:r>
      <w:hyperlink r:id="rId116" w:anchor="block_7777" w:history="1">
        <w:r w:rsidRPr="00A91C11">
          <w:rPr>
            <w:rFonts w:ascii="Times New Roman" w:eastAsia="Times New Roman" w:hAnsi="Times New Roman" w:cs="Times New Roman"/>
            <w:color w:val="0000FF"/>
            <w:sz w:val="20"/>
            <w:szCs w:val="20"/>
            <w:u w:val="single"/>
            <w:lang w:eastAsia="ru-RU"/>
          </w:rPr>
          <w:t>сноски *(7)</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*(8) </w:t>
      </w:r>
      <w:hyperlink r:id="rId117" w:anchor="block_102316" w:history="1">
        <w:r w:rsidRPr="00A91C11">
          <w:rPr>
            <w:rFonts w:ascii="Times New Roman" w:eastAsia="Times New Roman" w:hAnsi="Times New Roman" w:cs="Times New Roman"/>
            <w:color w:val="0000FF"/>
            <w:sz w:val="20"/>
            <w:szCs w:val="20"/>
            <w:u w:val="single"/>
            <w:lang w:eastAsia="ru-RU"/>
          </w:rPr>
          <w:t>Исключена</w:t>
        </w:r>
      </w:hyperlink>
      <w:r w:rsidRPr="00A91C11">
        <w:rPr>
          <w:rFonts w:ascii="Times New Roman" w:eastAsia="Times New Roman" w:hAnsi="Times New Roman" w:cs="Times New Roman"/>
          <w:sz w:val="20"/>
          <w:szCs w:val="20"/>
          <w:lang w:eastAsia="ru-RU"/>
        </w:rPr>
        <w:t>.</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См. текст </w:t>
      </w:r>
      <w:hyperlink r:id="rId118" w:anchor="block_8888" w:history="1">
        <w:r w:rsidRPr="00A91C11">
          <w:rPr>
            <w:rFonts w:ascii="Times New Roman" w:eastAsia="Times New Roman" w:hAnsi="Times New Roman" w:cs="Times New Roman"/>
            <w:color w:val="0000FF"/>
            <w:sz w:val="20"/>
            <w:szCs w:val="20"/>
            <w:u w:val="single"/>
            <w:lang w:eastAsia="ru-RU"/>
          </w:rPr>
          <w:t>сноски *(8)</w:t>
        </w:r>
      </w:hyperlink>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*(9) </w:t>
      </w:r>
      <w:hyperlink r:id="rId119" w:history="1">
        <w:r w:rsidRPr="00A91C11">
          <w:rPr>
            <w:rFonts w:ascii="Times New Roman" w:eastAsia="Times New Roman" w:hAnsi="Times New Roman" w:cs="Times New Roman"/>
            <w:color w:val="0000FF"/>
            <w:sz w:val="20"/>
            <w:szCs w:val="20"/>
            <w:u w:val="single"/>
            <w:lang w:eastAsia="ru-RU"/>
          </w:rPr>
          <w:t>Федеральный закон</w:t>
        </w:r>
      </w:hyperlink>
      <w:r w:rsidRPr="00A91C11">
        <w:rPr>
          <w:rFonts w:ascii="Times New Roman" w:eastAsia="Times New Roman" w:hAnsi="Times New Roman" w:cs="Times New Roman"/>
          <w:sz w:val="20"/>
          <w:szCs w:val="20"/>
          <w:lang w:eastAsia="ru-RU"/>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w:t>
      </w:r>
      <w:hyperlink r:id="rId120" w:history="1">
        <w:r w:rsidRPr="00A91C11">
          <w:rPr>
            <w:rFonts w:ascii="Times New Roman" w:eastAsia="Times New Roman" w:hAnsi="Times New Roman" w:cs="Times New Roman"/>
            <w:color w:val="0000FF"/>
            <w:sz w:val="20"/>
            <w:szCs w:val="20"/>
            <w:u w:val="single"/>
            <w:lang w:eastAsia="ru-RU"/>
          </w:rPr>
          <w:t>Федеральный закон</w:t>
        </w:r>
      </w:hyperlink>
      <w:r w:rsidRPr="00A91C11">
        <w:rPr>
          <w:rFonts w:ascii="Times New Roman" w:eastAsia="Times New Roman" w:hAnsi="Times New Roman" w:cs="Times New Roman"/>
          <w:sz w:val="20"/>
          <w:szCs w:val="20"/>
          <w:lang w:eastAsia="ru-RU"/>
        </w:rPr>
        <w:t xml:space="preserve"> от 27 июля 2006 г. N 152-ФЗ "О персональных данных" (Собрание законодательства Российской Федерации, 2006, N 31, ст. 3451).</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Информация об изменениях:</w:t>
      </w:r>
    </w:p>
    <w:p w:rsidR="00A91C11" w:rsidRPr="00A91C11" w:rsidRDefault="002D31DB" w:rsidP="00A91C11">
      <w:pPr>
        <w:spacing w:after="0" w:line="240" w:lineRule="auto"/>
        <w:rPr>
          <w:rFonts w:ascii="Times New Roman" w:eastAsia="Times New Roman" w:hAnsi="Times New Roman" w:cs="Times New Roman"/>
          <w:sz w:val="20"/>
          <w:szCs w:val="20"/>
          <w:lang w:eastAsia="ru-RU"/>
        </w:rPr>
      </w:pPr>
      <w:hyperlink r:id="rId121" w:anchor="block_1" w:history="1">
        <w:r w:rsidR="00A91C11" w:rsidRPr="00A91C11">
          <w:rPr>
            <w:rFonts w:ascii="Times New Roman" w:eastAsia="Times New Roman" w:hAnsi="Times New Roman" w:cs="Times New Roman"/>
            <w:color w:val="0000FF"/>
            <w:sz w:val="20"/>
            <w:szCs w:val="20"/>
            <w:u w:val="single"/>
            <w:lang w:eastAsia="ru-RU"/>
          </w:rPr>
          <w:t>Приказом</w:t>
        </w:r>
      </w:hyperlink>
      <w:r w:rsidR="00A91C11" w:rsidRPr="00A91C11">
        <w:rPr>
          <w:rFonts w:ascii="Times New Roman" w:eastAsia="Times New Roman" w:hAnsi="Times New Roman" w:cs="Times New Roman"/>
          <w:sz w:val="20"/>
          <w:szCs w:val="20"/>
          <w:lang w:eastAsia="ru-RU"/>
        </w:rPr>
        <w:t xml:space="preserve"> </w:t>
      </w:r>
      <w:proofErr w:type="spellStart"/>
      <w:r w:rsidR="00A91C11" w:rsidRPr="00A91C11">
        <w:rPr>
          <w:rFonts w:ascii="Times New Roman" w:eastAsia="Times New Roman" w:hAnsi="Times New Roman" w:cs="Times New Roman"/>
          <w:sz w:val="20"/>
          <w:szCs w:val="20"/>
          <w:lang w:eastAsia="ru-RU"/>
        </w:rPr>
        <w:t>Минобрнауки</w:t>
      </w:r>
      <w:proofErr w:type="spellEnd"/>
      <w:r w:rsidR="00A91C11" w:rsidRPr="00A91C11">
        <w:rPr>
          <w:rFonts w:ascii="Times New Roman" w:eastAsia="Times New Roman" w:hAnsi="Times New Roman" w:cs="Times New Roman"/>
          <w:sz w:val="20"/>
          <w:szCs w:val="20"/>
          <w:lang w:eastAsia="ru-RU"/>
        </w:rPr>
        <w:t xml:space="preserve"> России от 18 декабря 2012 г. N 1060 приложение дополнено сноской</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A91C11" w:rsidRPr="00A91C11" w:rsidRDefault="00A91C11" w:rsidP="00A91C11">
      <w:pPr>
        <w:spacing w:after="0" w:line="240" w:lineRule="auto"/>
        <w:outlineLvl w:val="3"/>
        <w:rPr>
          <w:rFonts w:ascii="Times New Roman" w:eastAsia="Times New Roman" w:hAnsi="Times New Roman" w:cs="Times New Roman"/>
          <w:b/>
          <w:bCs/>
          <w:sz w:val="20"/>
          <w:szCs w:val="20"/>
          <w:lang w:eastAsia="ru-RU"/>
        </w:rPr>
      </w:pPr>
      <w:r w:rsidRPr="00A91C11">
        <w:rPr>
          <w:rFonts w:ascii="Times New Roman" w:eastAsia="Times New Roman" w:hAnsi="Times New Roman" w:cs="Times New Roman"/>
          <w:b/>
          <w:bCs/>
          <w:sz w:val="20"/>
          <w:szCs w:val="20"/>
          <w:lang w:eastAsia="ru-RU"/>
        </w:rPr>
        <w:t>ГАРАНТ:</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r w:rsidRPr="00A91C11">
        <w:rPr>
          <w:rFonts w:ascii="Times New Roman" w:eastAsia="Times New Roman" w:hAnsi="Times New Roman" w:cs="Times New Roman"/>
          <w:sz w:val="20"/>
          <w:szCs w:val="20"/>
          <w:lang w:eastAsia="ru-RU"/>
        </w:rPr>
        <w:t xml:space="preserve">См. </w:t>
      </w:r>
      <w:hyperlink r:id="rId122" w:anchor="block_1000" w:history="1">
        <w:r w:rsidRPr="00A91C11">
          <w:rPr>
            <w:rFonts w:ascii="Times New Roman" w:eastAsia="Times New Roman" w:hAnsi="Times New Roman" w:cs="Times New Roman"/>
            <w:color w:val="0000FF"/>
            <w:sz w:val="20"/>
            <w:szCs w:val="20"/>
            <w:u w:val="single"/>
            <w:lang w:eastAsia="ru-RU"/>
          </w:rPr>
          <w:t>Регламент</w:t>
        </w:r>
      </w:hyperlink>
      <w:r w:rsidRPr="00A91C11">
        <w:rPr>
          <w:rFonts w:ascii="Times New Roman" w:eastAsia="Times New Roman" w:hAnsi="Times New Roman" w:cs="Times New Roman"/>
          <w:sz w:val="20"/>
          <w:szCs w:val="20"/>
          <w:lang w:eastAsia="ru-RU"/>
        </w:rPr>
        <w:t xml:space="preserve">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направленный </w:t>
      </w:r>
      <w:hyperlink r:id="rId123" w:history="1">
        <w:r w:rsidRPr="00A91C11">
          <w:rPr>
            <w:rFonts w:ascii="Times New Roman" w:eastAsia="Times New Roman" w:hAnsi="Times New Roman" w:cs="Times New Roman"/>
            <w:color w:val="0000FF"/>
            <w:sz w:val="20"/>
            <w:szCs w:val="20"/>
            <w:u w:val="single"/>
            <w:lang w:eastAsia="ru-RU"/>
          </w:rPr>
          <w:t>письмом</w:t>
        </w:r>
      </w:hyperlink>
      <w:r w:rsidRPr="00A91C11">
        <w:rPr>
          <w:rFonts w:ascii="Times New Roman" w:eastAsia="Times New Roman" w:hAnsi="Times New Roman" w:cs="Times New Roman"/>
          <w:sz w:val="20"/>
          <w:szCs w:val="20"/>
          <w:lang w:eastAsia="ru-RU"/>
        </w:rPr>
        <w:t xml:space="preserve"> </w:t>
      </w:r>
      <w:proofErr w:type="spellStart"/>
      <w:r w:rsidRPr="00A91C11">
        <w:rPr>
          <w:rFonts w:ascii="Times New Roman" w:eastAsia="Times New Roman" w:hAnsi="Times New Roman" w:cs="Times New Roman"/>
          <w:sz w:val="20"/>
          <w:szCs w:val="20"/>
          <w:lang w:eastAsia="ru-RU"/>
        </w:rPr>
        <w:t>Минобрнауки</w:t>
      </w:r>
      <w:proofErr w:type="spellEnd"/>
      <w:r w:rsidRPr="00A91C11">
        <w:rPr>
          <w:rFonts w:ascii="Times New Roman" w:eastAsia="Times New Roman" w:hAnsi="Times New Roman" w:cs="Times New Roman"/>
          <w:sz w:val="20"/>
          <w:szCs w:val="20"/>
          <w:lang w:eastAsia="ru-RU"/>
        </w:rPr>
        <w:t xml:space="preserve"> России от 31 марта 2015 г. N 08-461</w:t>
      </w:r>
    </w:p>
    <w:p w:rsidR="00A91C11" w:rsidRPr="00A91C11" w:rsidRDefault="00A91C11" w:rsidP="00A91C11">
      <w:pPr>
        <w:spacing w:after="0" w:line="240" w:lineRule="auto"/>
        <w:rPr>
          <w:rFonts w:ascii="Times New Roman" w:eastAsia="Times New Roman" w:hAnsi="Times New Roman" w:cs="Times New Roman"/>
          <w:sz w:val="20"/>
          <w:szCs w:val="20"/>
          <w:lang w:eastAsia="ru-RU"/>
        </w:rPr>
      </w:pPr>
    </w:p>
    <w:p w:rsidR="007534A8" w:rsidRPr="00A91C11" w:rsidRDefault="007534A8" w:rsidP="00A91C11">
      <w:pPr>
        <w:spacing w:after="0" w:line="240" w:lineRule="auto"/>
        <w:rPr>
          <w:rFonts w:ascii="Times New Roman" w:hAnsi="Times New Roman" w:cs="Times New Roman"/>
          <w:sz w:val="20"/>
          <w:szCs w:val="20"/>
        </w:rPr>
      </w:pPr>
    </w:p>
    <w:sectPr w:rsidR="007534A8" w:rsidRPr="00A91C11">
      <w:footerReference w:type="default" r:id="rId1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1DB" w:rsidRDefault="002D31DB" w:rsidP="00A91C11">
      <w:pPr>
        <w:spacing w:after="0" w:line="240" w:lineRule="auto"/>
      </w:pPr>
      <w:r>
        <w:separator/>
      </w:r>
    </w:p>
  </w:endnote>
  <w:endnote w:type="continuationSeparator" w:id="0">
    <w:p w:rsidR="002D31DB" w:rsidRDefault="002D31DB" w:rsidP="00A9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80395"/>
      <w:docPartObj>
        <w:docPartGallery w:val="Page Numbers (Bottom of Page)"/>
        <w:docPartUnique/>
      </w:docPartObj>
    </w:sdtPr>
    <w:sdtEndPr/>
    <w:sdtContent>
      <w:p w:rsidR="00A91C11" w:rsidRDefault="00A91C11">
        <w:pPr>
          <w:pStyle w:val="a7"/>
          <w:jc w:val="right"/>
        </w:pPr>
        <w:r>
          <w:fldChar w:fldCharType="begin"/>
        </w:r>
        <w:r>
          <w:instrText>PAGE   \* MERGEFORMAT</w:instrText>
        </w:r>
        <w:r>
          <w:fldChar w:fldCharType="separate"/>
        </w:r>
        <w:r w:rsidR="0022257E">
          <w:rPr>
            <w:noProof/>
          </w:rPr>
          <w:t>1</w:t>
        </w:r>
        <w:r>
          <w:fldChar w:fldCharType="end"/>
        </w:r>
      </w:p>
    </w:sdtContent>
  </w:sdt>
  <w:p w:rsidR="00A91C11" w:rsidRDefault="00A91C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1DB" w:rsidRDefault="002D31DB" w:rsidP="00A91C11">
      <w:pPr>
        <w:spacing w:after="0" w:line="240" w:lineRule="auto"/>
      </w:pPr>
      <w:r>
        <w:separator/>
      </w:r>
    </w:p>
  </w:footnote>
  <w:footnote w:type="continuationSeparator" w:id="0">
    <w:p w:rsidR="002D31DB" w:rsidRDefault="002D31DB" w:rsidP="00A91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A3A3F"/>
    <w:multiLevelType w:val="multilevel"/>
    <w:tmpl w:val="948E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03"/>
    <w:rsid w:val="000A4403"/>
    <w:rsid w:val="00180637"/>
    <w:rsid w:val="0022257E"/>
    <w:rsid w:val="002D31DB"/>
    <w:rsid w:val="007534A8"/>
    <w:rsid w:val="00A91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5D52A-3360-430C-9A9A-1E6C1922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1C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91C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C1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91C1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91C11"/>
    <w:rPr>
      <w:color w:val="0000FF"/>
      <w:u w:val="single"/>
    </w:rPr>
  </w:style>
  <w:style w:type="character" w:styleId="a4">
    <w:name w:val="FollowedHyperlink"/>
    <w:basedOn w:val="a0"/>
    <w:uiPriority w:val="99"/>
    <w:semiHidden/>
    <w:unhideWhenUsed/>
    <w:rsid w:val="00A91C11"/>
    <w:rPr>
      <w:color w:val="800080"/>
      <w:u w:val="single"/>
    </w:rPr>
  </w:style>
  <w:style w:type="paragraph" w:customStyle="1" w:styleId="s3">
    <w:name w:val="s_3"/>
    <w:basedOn w:val="a"/>
    <w:rsid w:val="00A91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91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91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91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91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91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91C11"/>
  </w:style>
  <w:style w:type="paragraph" w:styleId="a5">
    <w:name w:val="header"/>
    <w:basedOn w:val="a"/>
    <w:link w:val="a6"/>
    <w:uiPriority w:val="99"/>
    <w:unhideWhenUsed/>
    <w:rsid w:val="00A91C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1C11"/>
  </w:style>
  <w:style w:type="paragraph" w:styleId="a7">
    <w:name w:val="footer"/>
    <w:basedOn w:val="a"/>
    <w:link w:val="a8"/>
    <w:uiPriority w:val="99"/>
    <w:unhideWhenUsed/>
    <w:rsid w:val="00A91C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1C11"/>
  </w:style>
  <w:style w:type="paragraph" w:styleId="a9">
    <w:name w:val="Balloon Text"/>
    <w:basedOn w:val="a"/>
    <w:link w:val="aa"/>
    <w:uiPriority w:val="99"/>
    <w:semiHidden/>
    <w:unhideWhenUsed/>
    <w:rsid w:val="00A91C1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91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41546">
      <w:bodyDiv w:val="1"/>
      <w:marLeft w:val="0"/>
      <w:marRight w:val="0"/>
      <w:marTop w:val="0"/>
      <w:marBottom w:val="0"/>
      <w:divBdr>
        <w:top w:val="none" w:sz="0" w:space="0" w:color="auto"/>
        <w:left w:val="none" w:sz="0" w:space="0" w:color="auto"/>
        <w:bottom w:val="none" w:sz="0" w:space="0" w:color="auto"/>
        <w:right w:val="none" w:sz="0" w:space="0" w:color="auto"/>
      </w:divBdr>
      <w:divsChild>
        <w:div w:id="227234367">
          <w:marLeft w:val="0"/>
          <w:marRight w:val="0"/>
          <w:marTop w:val="0"/>
          <w:marBottom w:val="0"/>
          <w:divBdr>
            <w:top w:val="none" w:sz="0" w:space="0" w:color="auto"/>
            <w:left w:val="none" w:sz="0" w:space="0" w:color="auto"/>
            <w:bottom w:val="none" w:sz="0" w:space="0" w:color="auto"/>
            <w:right w:val="none" w:sz="0" w:space="0" w:color="auto"/>
          </w:divBdr>
          <w:divsChild>
            <w:div w:id="1152990969">
              <w:marLeft w:val="0"/>
              <w:marRight w:val="0"/>
              <w:marTop w:val="0"/>
              <w:marBottom w:val="0"/>
              <w:divBdr>
                <w:top w:val="none" w:sz="0" w:space="0" w:color="auto"/>
                <w:left w:val="none" w:sz="0" w:space="0" w:color="auto"/>
                <w:bottom w:val="none" w:sz="0" w:space="0" w:color="auto"/>
                <w:right w:val="none" w:sz="0" w:space="0" w:color="auto"/>
              </w:divBdr>
            </w:div>
            <w:div w:id="2129616718">
              <w:marLeft w:val="0"/>
              <w:marRight w:val="0"/>
              <w:marTop w:val="0"/>
              <w:marBottom w:val="0"/>
              <w:divBdr>
                <w:top w:val="none" w:sz="0" w:space="0" w:color="auto"/>
                <w:left w:val="none" w:sz="0" w:space="0" w:color="auto"/>
                <w:bottom w:val="none" w:sz="0" w:space="0" w:color="auto"/>
                <w:right w:val="none" w:sz="0" w:space="0" w:color="auto"/>
              </w:divBdr>
            </w:div>
            <w:div w:id="1447966816">
              <w:marLeft w:val="0"/>
              <w:marRight w:val="0"/>
              <w:marTop w:val="0"/>
              <w:marBottom w:val="0"/>
              <w:divBdr>
                <w:top w:val="none" w:sz="0" w:space="0" w:color="auto"/>
                <w:left w:val="none" w:sz="0" w:space="0" w:color="auto"/>
                <w:bottom w:val="none" w:sz="0" w:space="0" w:color="auto"/>
                <w:right w:val="none" w:sz="0" w:space="0" w:color="auto"/>
              </w:divBdr>
              <w:divsChild>
                <w:div w:id="1706441948">
                  <w:marLeft w:val="0"/>
                  <w:marRight w:val="0"/>
                  <w:marTop w:val="0"/>
                  <w:marBottom w:val="0"/>
                  <w:divBdr>
                    <w:top w:val="none" w:sz="0" w:space="0" w:color="auto"/>
                    <w:left w:val="none" w:sz="0" w:space="0" w:color="auto"/>
                    <w:bottom w:val="none" w:sz="0" w:space="0" w:color="auto"/>
                    <w:right w:val="none" w:sz="0" w:space="0" w:color="auto"/>
                  </w:divBdr>
                </w:div>
              </w:divsChild>
            </w:div>
            <w:div w:id="1591087042">
              <w:marLeft w:val="0"/>
              <w:marRight w:val="0"/>
              <w:marTop w:val="0"/>
              <w:marBottom w:val="0"/>
              <w:divBdr>
                <w:top w:val="none" w:sz="0" w:space="0" w:color="auto"/>
                <w:left w:val="none" w:sz="0" w:space="0" w:color="auto"/>
                <w:bottom w:val="none" w:sz="0" w:space="0" w:color="auto"/>
                <w:right w:val="none" w:sz="0" w:space="0" w:color="auto"/>
              </w:divBdr>
            </w:div>
            <w:div w:id="143351687">
              <w:marLeft w:val="0"/>
              <w:marRight w:val="0"/>
              <w:marTop w:val="0"/>
              <w:marBottom w:val="0"/>
              <w:divBdr>
                <w:top w:val="none" w:sz="0" w:space="0" w:color="auto"/>
                <w:left w:val="none" w:sz="0" w:space="0" w:color="auto"/>
                <w:bottom w:val="none" w:sz="0" w:space="0" w:color="auto"/>
                <w:right w:val="none" w:sz="0" w:space="0" w:color="auto"/>
              </w:divBdr>
            </w:div>
            <w:div w:id="2103911997">
              <w:marLeft w:val="0"/>
              <w:marRight w:val="0"/>
              <w:marTop w:val="0"/>
              <w:marBottom w:val="0"/>
              <w:divBdr>
                <w:top w:val="none" w:sz="0" w:space="0" w:color="auto"/>
                <w:left w:val="none" w:sz="0" w:space="0" w:color="auto"/>
                <w:bottom w:val="none" w:sz="0" w:space="0" w:color="auto"/>
                <w:right w:val="none" w:sz="0" w:space="0" w:color="auto"/>
              </w:divBdr>
              <w:divsChild>
                <w:div w:id="1604804326">
                  <w:marLeft w:val="0"/>
                  <w:marRight w:val="0"/>
                  <w:marTop w:val="0"/>
                  <w:marBottom w:val="0"/>
                  <w:divBdr>
                    <w:top w:val="none" w:sz="0" w:space="0" w:color="auto"/>
                    <w:left w:val="none" w:sz="0" w:space="0" w:color="auto"/>
                    <w:bottom w:val="none" w:sz="0" w:space="0" w:color="auto"/>
                    <w:right w:val="none" w:sz="0" w:space="0" w:color="auto"/>
                  </w:divBdr>
                  <w:divsChild>
                    <w:div w:id="1650475539">
                      <w:marLeft w:val="0"/>
                      <w:marRight w:val="0"/>
                      <w:marTop w:val="0"/>
                      <w:marBottom w:val="0"/>
                      <w:divBdr>
                        <w:top w:val="none" w:sz="0" w:space="0" w:color="auto"/>
                        <w:left w:val="none" w:sz="0" w:space="0" w:color="auto"/>
                        <w:bottom w:val="none" w:sz="0" w:space="0" w:color="auto"/>
                        <w:right w:val="none" w:sz="0" w:space="0" w:color="auto"/>
                      </w:divBdr>
                    </w:div>
                  </w:divsChild>
                </w:div>
                <w:div w:id="1103570481">
                  <w:marLeft w:val="0"/>
                  <w:marRight w:val="0"/>
                  <w:marTop w:val="0"/>
                  <w:marBottom w:val="0"/>
                  <w:divBdr>
                    <w:top w:val="none" w:sz="0" w:space="0" w:color="auto"/>
                    <w:left w:val="none" w:sz="0" w:space="0" w:color="auto"/>
                    <w:bottom w:val="none" w:sz="0" w:space="0" w:color="auto"/>
                    <w:right w:val="none" w:sz="0" w:space="0" w:color="auto"/>
                  </w:divBdr>
                </w:div>
                <w:div w:id="50541641">
                  <w:marLeft w:val="0"/>
                  <w:marRight w:val="0"/>
                  <w:marTop w:val="0"/>
                  <w:marBottom w:val="0"/>
                  <w:divBdr>
                    <w:top w:val="none" w:sz="0" w:space="0" w:color="auto"/>
                    <w:left w:val="none" w:sz="0" w:space="0" w:color="auto"/>
                    <w:bottom w:val="none" w:sz="0" w:space="0" w:color="auto"/>
                    <w:right w:val="none" w:sz="0" w:space="0" w:color="auto"/>
                  </w:divBdr>
                  <w:divsChild>
                    <w:div w:id="990207289">
                      <w:marLeft w:val="0"/>
                      <w:marRight w:val="0"/>
                      <w:marTop w:val="0"/>
                      <w:marBottom w:val="0"/>
                      <w:divBdr>
                        <w:top w:val="none" w:sz="0" w:space="0" w:color="auto"/>
                        <w:left w:val="none" w:sz="0" w:space="0" w:color="auto"/>
                        <w:bottom w:val="none" w:sz="0" w:space="0" w:color="auto"/>
                        <w:right w:val="none" w:sz="0" w:space="0" w:color="auto"/>
                      </w:divBdr>
                    </w:div>
                  </w:divsChild>
                </w:div>
                <w:div w:id="1465345552">
                  <w:marLeft w:val="0"/>
                  <w:marRight w:val="0"/>
                  <w:marTop w:val="0"/>
                  <w:marBottom w:val="0"/>
                  <w:divBdr>
                    <w:top w:val="none" w:sz="0" w:space="0" w:color="auto"/>
                    <w:left w:val="none" w:sz="0" w:space="0" w:color="auto"/>
                    <w:bottom w:val="none" w:sz="0" w:space="0" w:color="auto"/>
                    <w:right w:val="none" w:sz="0" w:space="0" w:color="auto"/>
                  </w:divBdr>
                  <w:divsChild>
                    <w:div w:id="395131265">
                      <w:marLeft w:val="0"/>
                      <w:marRight w:val="0"/>
                      <w:marTop w:val="0"/>
                      <w:marBottom w:val="0"/>
                      <w:divBdr>
                        <w:top w:val="none" w:sz="0" w:space="0" w:color="auto"/>
                        <w:left w:val="none" w:sz="0" w:space="0" w:color="auto"/>
                        <w:bottom w:val="none" w:sz="0" w:space="0" w:color="auto"/>
                        <w:right w:val="none" w:sz="0" w:space="0" w:color="auto"/>
                      </w:divBdr>
                      <w:divsChild>
                        <w:div w:id="2046054189">
                          <w:marLeft w:val="0"/>
                          <w:marRight w:val="0"/>
                          <w:marTop w:val="0"/>
                          <w:marBottom w:val="0"/>
                          <w:divBdr>
                            <w:top w:val="none" w:sz="0" w:space="0" w:color="auto"/>
                            <w:left w:val="none" w:sz="0" w:space="0" w:color="auto"/>
                            <w:bottom w:val="none" w:sz="0" w:space="0" w:color="auto"/>
                            <w:right w:val="none" w:sz="0" w:space="0" w:color="auto"/>
                          </w:divBdr>
                        </w:div>
                      </w:divsChild>
                    </w:div>
                    <w:div w:id="1807971011">
                      <w:marLeft w:val="0"/>
                      <w:marRight w:val="0"/>
                      <w:marTop w:val="0"/>
                      <w:marBottom w:val="0"/>
                      <w:divBdr>
                        <w:top w:val="none" w:sz="0" w:space="0" w:color="auto"/>
                        <w:left w:val="none" w:sz="0" w:space="0" w:color="auto"/>
                        <w:bottom w:val="none" w:sz="0" w:space="0" w:color="auto"/>
                        <w:right w:val="none" w:sz="0" w:space="0" w:color="auto"/>
                      </w:divBdr>
                      <w:divsChild>
                        <w:div w:id="848521296">
                          <w:marLeft w:val="0"/>
                          <w:marRight w:val="0"/>
                          <w:marTop w:val="0"/>
                          <w:marBottom w:val="0"/>
                          <w:divBdr>
                            <w:top w:val="none" w:sz="0" w:space="0" w:color="auto"/>
                            <w:left w:val="none" w:sz="0" w:space="0" w:color="auto"/>
                            <w:bottom w:val="none" w:sz="0" w:space="0" w:color="auto"/>
                            <w:right w:val="none" w:sz="0" w:space="0" w:color="auto"/>
                          </w:divBdr>
                        </w:div>
                      </w:divsChild>
                    </w:div>
                    <w:div w:id="1054350035">
                      <w:marLeft w:val="0"/>
                      <w:marRight w:val="0"/>
                      <w:marTop w:val="0"/>
                      <w:marBottom w:val="0"/>
                      <w:divBdr>
                        <w:top w:val="none" w:sz="0" w:space="0" w:color="auto"/>
                        <w:left w:val="none" w:sz="0" w:space="0" w:color="auto"/>
                        <w:bottom w:val="none" w:sz="0" w:space="0" w:color="auto"/>
                        <w:right w:val="none" w:sz="0" w:space="0" w:color="auto"/>
                      </w:divBdr>
                      <w:divsChild>
                        <w:div w:id="1244996952">
                          <w:marLeft w:val="0"/>
                          <w:marRight w:val="0"/>
                          <w:marTop w:val="0"/>
                          <w:marBottom w:val="0"/>
                          <w:divBdr>
                            <w:top w:val="none" w:sz="0" w:space="0" w:color="auto"/>
                            <w:left w:val="none" w:sz="0" w:space="0" w:color="auto"/>
                            <w:bottom w:val="none" w:sz="0" w:space="0" w:color="auto"/>
                            <w:right w:val="none" w:sz="0" w:space="0" w:color="auto"/>
                          </w:divBdr>
                        </w:div>
                      </w:divsChild>
                    </w:div>
                    <w:div w:id="1578707644">
                      <w:marLeft w:val="0"/>
                      <w:marRight w:val="0"/>
                      <w:marTop w:val="0"/>
                      <w:marBottom w:val="0"/>
                      <w:divBdr>
                        <w:top w:val="none" w:sz="0" w:space="0" w:color="auto"/>
                        <w:left w:val="none" w:sz="0" w:space="0" w:color="auto"/>
                        <w:bottom w:val="none" w:sz="0" w:space="0" w:color="auto"/>
                        <w:right w:val="none" w:sz="0" w:space="0" w:color="auto"/>
                      </w:divBdr>
                      <w:divsChild>
                        <w:div w:id="485321374">
                          <w:marLeft w:val="0"/>
                          <w:marRight w:val="0"/>
                          <w:marTop w:val="0"/>
                          <w:marBottom w:val="0"/>
                          <w:divBdr>
                            <w:top w:val="none" w:sz="0" w:space="0" w:color="auto"/>
                            <w:left w:val="none" w:sz="0" w:space="0" w:color="auto"/>
                            <w:bottom w:val="none" w:sz="0" w:space="0" w:color="auto"/>
                            <w:right w:val="none" w:sz="0" w:space="0" w:color="auto"/>
                          </w:divBdr>
                        </w:div>
                      </w:divsChild>
                    </w:div>
                    <w:div w:id="1666323508">
                      <w:marLeft w:val="0"/>
                      <w:marRight w:val="0"/>
                      <w:marTop w:val="0"/>
                      <w:marBottom w:val="0"/>
                      <w:divBdr>
                        <w:top w:val="none" w:sz="0" w:space="0" w:color="auto"/>
                        <w:left w:val="none" w:sz="0" w:space="0" w:color="auto"/>
                        <w:bottom w:val="none" w:sz="0" w:space="0" w:color="auto"/>
                        <w:right w:val="none" w:sz="0" w:space="0" w:color="auto"/>
                      </w:divBdr>
                      <w:divsChild>
                        <w:div w:id="2024163689">
                          <w:marLeft w:val="0"/>
                          <w:marRight w:val="0"/>
                          <w:marTop w:val="0"/>
                          <w:marBottom w:val="0"/>
                          <w:divBdr>
                            <w:top w:val="none" w:sz="0" w:space="0" w:color="auto"/>
                            <w:left w:val="none" w:sz="0" w:space="0" w:color="auto"/>
                            <w:bottom w:val="none" w:sz="0" w:space="0" w:color="auto"/>
                            <w:right w:val="none" w:sz="0" w:space="0" w:color="auto"/>
                          </w:divBdr>
                        </w:div>
                      </w:divsChild>
                    </w:div>
                    <w:div w:id="534461366">
                      <w:marLeft w:val="0"/>
                      <w:marRight w:val="0"/>
                      <w:marTop w:val="0"/>
                      <w:marBottom w:val="0"/>
                      <w:divBdr>
                        <w:top w:val="none" w:sz="0" w:space="0" w:color="auto"/>
                        <w:left w:val="none" w:sz="0" w:space="0" w:color="auto"/>
                        <w:bottom w:val="none" w:sz="0" w:space="0" w:color="auto"/>
                        <w:right w:val="none" w:sz="0" w:space="0" w:color="auto"/>
                      </w:divBdr>
                      <w:divsChild>
                        <w:div w:id="614562141">
                          <w:marLeft w:val="0"/>
                          <w:marRight w:val="0"/>
                          <w:marTop w:val="0"/>
                          <w:marBottom w:val="0"/>
                          <w:divBdr>
                            <w:top w:val="none" w:sz="0" w:space="0" w:color="auto"/>
                            <w:left w:val="none" w:sz="0" w:space="0" w:color="auto"/>
                            <w:bottom w:val="none" w:sz="0" w:space="0" w:color="auto"/>
                            <w:right w:val="none" w:sz="0" w:space="0" w:color="auto"/>
                          </w:divBdr>
                        </w:div>
                      </w:divsChild>
                    </w:div>
                    <w:div w:id="1355839373">
                      <w:marLeft w:val="0"/>
                      <w:marRight w:val="0"/>
                      <w:marTop w:val="0"/>
                      <w:marBottom w:val="0"/>
                      <w:divBdr>
                        <w:top w:val="none" w:sz="0" w:space="0" w:color="auto"/>
                        <w:left w:val="none" w:sz="0" w:space="0" w:color="auto"/>
                        <w:bottom w:val="none" w:sz="0" w:space="0" w:color="auto"/>
                        <w:right w:val="none" w:sz="0" w:space="0" w:color="auto"/>
                      </w:divBdr>
                      <w:divsChild>
                        <w:div w:id="1077944361">
                          <w:marLeft w:val="0"/>
                          <w:marRight w:val="0"/>
                          <w:marTop w:val="0"/>
                          <w:marBottom w:val="0"/>
                          <w:divBdr>
                            <w:top w:val="none" w:sz="0" w:space="0" w:color="auto"/>
                            <w:left w:val="none" w:sz="0" w:space="0" w:color="auto"/>
                            <w:bottom w:val="none" w:sz="0" w:space="0" w:color="auto"/>
                            <w:right w:val="none" w:sz="0" w:space="0" w:color="auto"/>
                          </w:divBdr>
                        </w:div>
                      </w:divsChild>
                    </w:div>
                    <w:div w:id="1853569968">
                      <w:marLeft w:val="0"/>
                      <w:marRight w:val="0"/>
                      <w:marTop w:val="0"/>
                      <w:marBottom w:val="0"/>
                      <w:divBdr>
                        <w:top w:val="none" w:sz="0" w:space="0" w:color="auto"/>
                        <w:left w:val="none" w:sz="0" w:space="0" w:color="auto"/>
                        <w:bottom w:val="none" w:sz="0" w:space="0" w:color="auto"/>
                        <w:right w:val="none" w:sz="0" w:space="0" w:color="auto"/>
                      </w:divBdr>
                      <w:divsChild>
                        <w:div w:id="20086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7676">
                  <w:marLeft w:val="0"/>
                  <w:marRight w:val="0"/>
                  <w:marTop w:val="0"/>
                  <w:marBottom w:val="0"/>
                  <w:divBdr>
                    <w:top w:val="none" w:sz="0" w:space="0" w:color="auto"/>
                    <w:left w:val="none" w:sz="0" w:space="0" w:color="auto"/>
                    <w:bottom w:val="none" w:sz="0" w:space="0" w:color="auto"/>
                    <w:right w:val="none" w:sz="0" w:space="0" w:color="auto"/>
                  </w:divBdr>
                  <w:divsChild>
                    <w:div w:id="755517766">
                      <w:marLeft w:val="0"/>
                      <w:marRight w:val="0"/>
                      <w:marTop w:val="0"/>
                      <w:marBottom w:val="0"/>
                      <w:divBdr>
                        <w:top w:val="none" w:sz="0" w:space="0" w:color="auto"/>
                        <w:left w:val="none" w:sz="0" w:space="0" w:color="auto"/>
                        <w:bottom w:val="none" w:sz="0" w:space="0" w:color="auto"/>
                        <w:right w:val="none" w:sz="0" w:space="0" w:color="auto"/>
                      </w:divBdr>
                    </w:div>
                    <w:div w:id="466944819">
                      <w:marLeft w:val="0"/>
                      <w:marRight w:val="0"/>
                      <w:marTop w:val="0"/>
                      <w:marBottom w:val="0"/>
                      <w:divBdr>
                        <w:top w:val="none" w:sz="0" w:space="0" w:color="auto"/>
                        <w:left w:val="none" w:sz="0" w:space="0" w:color="auto"/>
                        <w:bottom w:val="none" w:sz="0" w:space="0" w:color="auto"/>
                        <w:right w:val="none" w:sz="0" w:space="0" w:color="auto"/>
                      </w:divBdr>
                    </w:div>
                    <w:div w:id="1275940104">
                      <w:marLeft w:val="0"/>
                      <w:marRight w:val="0"/>
                      <w:marTop w:val="0"/>
                      <w:marBottom w:val="0"/>
                      <w:divBdr>
                        <w:top w:val="none" w:sz="0" w:space="0" w:color="auto"/>
                        <w:left w:val="none" w:sz="0" w:space="0" w:color="auto"/>
                        <w:bottom w:val="none" w:sz="0" w:space="0" w:color="auto"/>
                        <w:right w:val="none" w:sz="0" w:space="0" w:color="auto"/>
                      </w:divBdr>
                      <w:divsChild>
                        <w:div w:id="1081607787">
                          <w:marLeft w:val="0"/>
                          <w:marRight w:val="0"/>
                          <w:marTop w:val="0"/>
                          <w:marBottom w:val="0"/>
                          <w:divBdr>
                            <w:top w:val="none" w:sz="0" w:space="0" w:color="auto"/>
                            <w:left w:val="none" w:sz="0" w:space="0" w:color="auto"/>
                            <w:bottom w:val="none" w:sz="0" w:space="0" w:color="auto"/>
                            <w:right w:val="none" w:sz="0" w:space="0" w:color="auto"/>
                          </w:divBdr>
                        </w:div>
                      </w:divsChild>
                    </w:div>
                    <w:div w:id="837231142">
                      <w:marLeft w:val="0"/>
                      <w:marRight w:val="0"/>
                      <w:marTop w:val="0"/>
                      <w:marBottom w:val="0"/>
                      <w:divBdr>
                        <w:top w:val="none" w:sz="0" w:space="0" w:color="auto"/>
                        <w:left w:val="none" w:sz="0" w:space="0" w:color="auto"/>
                        <w:bottom w:val="none" w:sz="0" w:space="0" w:color="auto"/>
                        <w:right w:val="none" w:sz="0" w:space="0" w:color="auto"/>
                      </w:divBdr>
                      <w:divsChild>
                        <w:div w:id="1076243687">
                          <w:marLeft w:val="0"/>
                          <w:marRight w:val="0"/>
                          <w:marTop w:val="0"/>
                          <w:marBottom w:val="0"/>
                          <w:divBdr>
                            <w:top w:val="none" w:sz="0" w:space="0" w:color="auto"/>
                            <w:left w:val="none" w:sz="0" w:space="0" w:color="auto"/>
                            <w:bottom w:val="none" w:sz="0" w:space="0" w:color="auto"/>
                            <w:right w:val="none" w:sz="0" w:space="0" w:color="auto"/>
                          </w:divBdr>
                        </w:div>
                        <w:div w:id="860244628">
                          <w:marLeft w:val="0"/>
                          <w:marRight w:val="0"/>
                          <w:marTop w:val="0"/>
                          <w:marBottom w:val="0"/>
                          <w:divBdr>
                            <w:top w:val="none" w:sz="0" w:space="0" w:color="auto"/>
                            <w:left w:val="none" w:sz="0" w:space="0" w:color="auto"/>
                            <w:bottom w:val="none" w:sz="0" w:space="0" w:color="auto"/>
                            <w:right w:val="none" w:sz="0" w:space="0" w:color="auto"/>
                          </w:divBdr>
                        </w:div>
                        <w:div w:id="641622056">
                          <w:marLeft w:val="0"/>
                          <w:marRight w:val="0"/>
                          <w:marTop w:val="0"/>
                          <w:marBottom w:val="0"/>
                          <w:divBdr>
                            <w:top w:val="none" w:sz="0" w:space="0" w:color="auto"/>
                            <w:left w:val="none" w:sz="0" w:space="0" w:color="auto"/>
                            <w:bottom w:val="none" w:sz="0" w:space="0" w:color="auto"/>
                            <w:right w:val="none" w:sz="0" w:space="0" w:color="auto"/>
                          </w:divBdr>
                        </w:div>
                        <w:div w:id="292950999">
                          <w:marLeft w:val="0"/>
                          <w:marRight w:val="0"/>
                          <w:marTop w:val="0"/>
                          <w:marBottom w:val="0"/>
                          <w:divBdr>
                            <w:top w:val="none" w:sz="0" w:space="0" w:color="auto"/>
                            <w:left w:val="none" w:sz="0" w:space="0" w:color="auto"/>
                            <w:bottom w:val="none" w:sz="0" w:space="0" w:color="auto"/>
                            <w:right w:val="none" w:sz="0" w:space="0" w:color="auto"/>
                          </w:divBdr>
                        </w:div>
                        <w:div w:id="928855194">
                          <w:marLeft w:val="0"/>
                          <w:marRight w:val="0"/>
                          <w:marTop w:val="0"/>
                          <w:marBottom w:val="0"/>
                          <w:divBdr>
                            <w:top w:val="none" w:sz="0" w:space="0" w:color="auto"/>
                            <w:left w:val="none" w:sz="0" w:space="0" w:color="auto"/>
                            <w:bottom w:val="none" w:sz="0" w:space="0" w:color="auto"/>
                            <w:right w:val="none" w:sz="0" w:space="0" w:color="auto"/>
                          </w:divBdr>
                        </w:div>
                        <w:div w:id="299727706">
                          <w:marLeft w:val="0"/>
                          <w:marRight w:val="0"/>
                          <w:marTop w:val="0"/>
                          <w:marBottom w:val="0"/>
                          <w:divBdr>
                            <w:top w:val="none" w:sz="0" w:space="0" w:color="auto"/>
                            <w:left w:val="none" w:sz="0" w:space="0" w:color="auto"/>
                            <w:bottom w:val="none" w:sz="0" w:space="0" w:color="auto"/>
                            <w:right w:val="none" w:sz="0" w:space="0" w:color="auto"/>
                          </w:divBdr>
                        </w:div>
                        <w:div w:id="1399865820">
                          <w:marLeft w:val="0"/>
                          <w:marRight w:val="0"/>
                          <w:marTop w:val="0"/>
                          <w:marBottom w:val="0"/>
                          <w:divBdr>
                            <w:top w:val="none" w:sz="0" w:space="0" w:color="auto"/>
                            <w:left w:val="none" w:sz="0" w:space="0" w:color="auto"/>
                            <w:bottom w:val="none" w:sz="0" w:space="0" w:color="auto"/>
                            <w:right w:val="none" w:sz="0" w:space="0" w:color="auto"/>
                          </w:divBdr>
                        </w:div>
                        <w:div w:id="965158024">
                          <w:marLeft w:val="0"/>
                          <w:marRight w:val="0"/>
                          <w:marTop w:val="0"/>
                          <w:marBottom w:val="0"/>
                          <w:divBdr>
                            <w:top w:val="none" w:sz="0" w:space="0" w:color="auto"/>
                            <w:left w:val="none" w:sz="0" w:space="0" w:color="auto"/>
                            <w:bottom w:val="none" w:sz="0" w:space="0" w:color="auto"/>
                            <w:right w:val="none" w:sz="0" w:space="0" w:color="auto"/>
                          </w:divBdr>
                        </w:div>
                        <w:div w:id="1978728831">
                          <w:marLeft w:val="0"/>
                          <w:marRight w:val="0"/>
                          <w:marTop w:val="0"/>
                          <w:marBottom w:val="0"/>
                          <w:divBdr>
                            <w:top w:val="none" w:sz="0" w:space="0" w:color="auto"/>
                            <w:left w:val="none" w:sz="0" w:space="0" w:color="auto"/>
                            <w:bottom w:val="none" w:sz="0" w:space="0" w:color="auto"/>
                            <w:right w:val="none" w:sz="0" w:space="0" w:color="auto"/>
                          </w:divBdr>
                        </w:div>
                        <w:div w:id="62144678">
                          <w:marLeft w:val="0"/>
                          <w:marRight w:val="0"/>
                          <w:marTop w:val="0"/>
                          <w:marBottom w:val="0"/>
                          <w:divBdr>
                            <w:top w:val="none" w:sz="0" w:space="0" w:color="auto"/>
                            <w:left w:val="none" w:sz="0" w:space="0" w:color="auto"/>
                            <w:bottom w:val="none" w:sz="0" w:space="0" w:color="auto"/>
                            <w:right w:val="none" w:sz="0" w:space="0" w:color="auto"/>
                          </w:divBdr>
                          <w:divsChild>
                            <w:div w:id="2131822079">
                              <w:marLeft w:val="0"/>
                              <w:marRight w:val="0"/>
                              <w:marTop w:val="0"/>
                              <w:marBottom w:val="0"/>
                              <w:divBdr>
                                <w:top w:val="none" w:sz="0" w:space="0" w:color="auto"/>
                                <w:left w:val="none" w:sz="0" w:space="0" w:color="auto"/>
                                <w:bottom w:val="none" w:sz="0" w:space="0" w:color="auto"/>
                                <w:right w:val="none" w:sz="0" w:space="0" w:color="auto"/>
                              </w:divBdr>
                              <w:divsChild>
                                <w:div w:id="20279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2682">
                      <w:marLeft w:val="0"/>
                      <w:marRight w:val="0"/>
                      <w:marTop w:val="0"/>
                      <w:marBottom w:val="0"/>
                      <w:divBdr>
                        <w:top w:val="none" w:sz="0" w:space="0" w:color="auto"/>
                        <w:left w:val="none" w:sz="0" w:space="0" w:color="auto"/>
                        <w:bottom w:val="none" w:sz="0" w:space="0" w:color="auto"/>
                        <w:right w:val="none" w:sz="0" w:space="0" w:color="auto"/>
                      </w:divBdr>
                      <w:divsChild>
                        <w:div w:id="332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7782">
                  <w:marLeft w:val="0"/>
                  <w:marRight w:val="0"/>
                  <w:marTop w:val="0"/>
                  <w:marBottom w:val="0"/>
                  <w:divBdr>
                    <w:top w:val="none" w:sz="0" w:space="0" w:color="auto"/>
                    <w:left w:val="none" w:sz="0" w:space="0" w:color="auto"/>
                    <w:bottom w:val="none" w:sz="0" w:space="0" w:color="auto"/>
                    <w:right w:val="none" w:sz="0" w:space="0" w:color="auto"/>
                  </w:divBdr>
                  <w:divsChild>
                    <w:div w:id="1844855140">
                      <w:marLeft w:val="0"/>
                      <w:marRight w:val="0"/>
                      <w:marTop w:val="0"/>
                      <w:marBottom w:val="0"/>
                      <w:divBdr>
                        <w:top w:val="none" w:sz="0" w:space="0" w:color="auto"/>
                        <w:left w:val="none" w:sz="0" w:space="0" w:color="auto"/>
                        <w:bottom w:val="none" w:sz="0" w:space="0" w:color="auto"/>
                        <w:right w:val="none" w:sz="0" w:space="0" w:color="auto"/>
                      </w:divBdr>
                      <w:divsChild>
                        <w:div w:id="454100815">
                          <w:marLeft w:val="0"/>
                          <w:marRight w:val="0"/>
                          <w:marTop w:val="0"/>
                          <w:marBottom w:val="0"/>
                          <w:divBdr>
                            <w:top w:val="none" w:sz="0" w:space="0" w:color="auto"/>
                            <w:left w:val="none" w:sz="0" w:space="0" w:color="auto"/>
                            <w:bottom w:val="none" w:sz="0" w:space="0" w:color="auto"/>
                            <w:right w:val="none" w:sz="0" w:space="0" w:color="auto"/>
                          </w:divBdr>
                        </w:div>
                      </w:divsChild>
                    </w:div>
                    <w:div w:id="291443091">
                      <w:marLeft w:val="0"/>
                      <w:marRight w:val="0"/>
                      <w:marTop w:val="0"/>
                      <w:marBottom w:val="0"/>
                      <w:divBdr>
                        <w:top w:val="none" w:sz="0" w:space="0" w:color="auto"/>
                        <w:left w:val="none" w:sz="0" w:space="0" w:color="auto"/>
                        <w:bottom w:val="none" w:sz="0" w:space="0" w:color="auto"/>
                        <w:right w:val="none" w:sz="0" w:space="0" w:color="auto"/>
                      </w:divBdr>
                      <w:divsChild>
                        <w:div w:id="1166869164">
                          <w:marLeft w:val="0"/>
                          <w:marRight w:val="0"/>
                          <w:marTop w:val="0"/>
                          <w:marBottom w:val="0"/>
                          <w:divBdr>
                            <w:top w:val="none" w:sz="0" w:space="0" w:color="auto"/>
                            <w:left w:val="none" w:sz="0" w:space="0" w:color="auto"/>
                            <w:bottom w:val="none" w:sz="0" w:space="0" w:color="auto"/>
                            <w:right w:val="none" w:sz="0" w:space="0" w:color="auto"/>
                          </w:divBdr>
                        </w:div>
                      </w:divsChild>
                    </w:div>
                    <w:div w:id="1985155609">
                      <w:marLeft w:val="0"/>
                      <w:marRight w:val="0"/>
                      <w:marTop w:val="0"/>
                      <w:marBottom w:val="0"/>
                      <w:divBdr>
                        <w:top w:val="none" w:sz="0" w:space="0" w:color="auto"/>
                        <w:left w:val="none" w:sz="0" w:space="0" w:color="auto"/>
                        <w:bottom w:val="none" w:sz="0" w:space="0" w:color="auto"/>
                        <w:right w:val="none" w:sz="0" w:space="0" w:color="auto"/>
                      </w:divBdr>
                      <w:divsChild>
                        <w:div w:id="1215388775">
                          <w:marLeft w:val="0"/>
                          <w:marRight w:val="0"/>
                          <w:marTop w:val="0"/>
                          <w:marBottom w:val="0"/>
                          <w:divBdr>
                            <w:top w:val="none" w:sz="0" w:space="0" w:color="auto"/>
                            <w:left w:val="none" w:sz="0" w:space="0" w:color="auto"/>
                            <w:bottom w:val="none" w:sz="0" w:space="0" w:color="auto"/>
                            <w:right w:val="none" w:sz="0" w:space="0" w:color="auto"/>
                          </w:divBdr>
                        </w:div>
                      </w:divsChild>
                    </w:div>
                    <w:div w:id="860780989">
                      <w:marLeft w:val="0"/>
                      <w:marRight w:val="0"/>
                      <w:marTop w:val="0"/>
                      <w:marBottom w:val="0"/>
                      <w:divBdr>
                        <w:top w:val="none" w:sz="0" w:space="0" w:color="auto"/>
                        <w:left w:val="none" w:sz="0" w:space="0" w:color="auto"/>
                        <w:bottom w:val="none" w:sz="0" w:space="0" w:color="auto"/>
                        <w:right w:val="none" w:sz="0" w:space="0" w:color="auto"/>
                      </w:divBdr>
                      <w:divsChild>
                        <w:div w:id="1364477304">
                          <w:marLeft w:val="0"/>
                          <w:marRight w:val="0"/>
                          <w:marTop w:val="0"/>
                          <w:marBottom w:val="0"/>
                          <w:divBdr>
                            <w:top w:val="none" w:sz="0" w:space="0" w:color="auto"/>
                            <w:left w:val="none" w:sz="0" w:space="0" w:color="auto"/>
                            <w:bottom w:val="none" w:sz="0" w:space="0" w:color="auto"/>
                            <w:right w:val="none" w:sz="0" w:space="0" w:color="auto"/>
                          </w:divBdr>
                        </w:div>
                      </w:divsChild>
                    </w:div>
                    <w:div w:id="1477792554">
                      <w:marLeft w:val="0"/>
                      <w:marRight w:val="0"/>
                      <w:marTop w:val="0"/>
                      <w:marBottom w:val="0"/>
                      <w:divBdr>
                        <w:top w:val="none" w:sz="0" w:space="0" w:color="auto"/>
                        <w:left w:val="none" w:sz="0" w:space="0" w:color="auto"/>
                        <w:bottom w:val="none" w:sz="0" w:space="0" w:color="auto"/>
                        <w:right w:val="none" w:sz="0" w:space="0" w:color="auto"/>
                      </w:divBdr>
                      <w:divsChild>
                        <w:div w:id="1653749105">
                          <w:marLeft w:val="0"/>
                          <w:marRight w:val="0"/>
                          <w:marTop w:val="0"/>
                          <w:marBottom w:val="0"/>
                          <w:divBdr>
                            <w:top w:val="none" w:sz="0" w:space="0" w:color="auto"/>
                            <w:left w:val="none" w:sz="0" w:space="0" w:color="auto"/>
                            <w:bottom w:val="none" w:sz="0" w:space="0" w:color="auto"/>
                            <w:right w:val="none" w:sz="0" w:space="0" w:color="auto"/>
                          </w:divBdr>
                        </w:div>
                      </w:divsChild>
                    </w:div>
                    <w:div w:id="2030791579">
                      <w:marLeft w:val="0"/>
                      <w:marRight w:val="0"/>
                      <w:marTop w:val="0"/>
                      <w:marBottom w:val="0"/>
                      <w:divBdr>
                        <w:top w:val="none" w:sz="0" w:space="0" w:color="auto"/>
                        <w:left w:val="none" w:sz="0" w:space="0" w:color="auto"/>
                        <w:bottom w:val="none" w:sz="0" w:space="0" w:color="auto"/>
                        <w:right w:val="none" w:sz="0" w:space="0" w:color="auto"/>
                      </w:divBdr>
                      <w:divsChild>
                        <w:div w:id="1452240246">
                          <w:marLeft w:val="0"/>
                          <w:marRight w:val="0"/>
                          <w:marTop w:val="0"/>
                          <w:marBottom w:val="0"/>
                          <w:divBdr>
                            <w:top w:val="none" w:sz="0" w:space="0" w:color="auto"/>
                            <w:left w:val="none" w:sz="0" w:space="0" w:color="auto"/>
                            <w:bottom w:val="none" w:sz="0" w:space="0" w:color="auto"/>
                            <w:right w:val="none" w:sz="0" w:space="0" w:color="auto"/>
                          </w:divBdr>
                          <w:divsChild>
                            <w:div w:id="264385505">
                              <w:marLeft w:val="0"/>
                              <w:marRight w:val="0"/>
                              <w:marTop w:val="0"/>
                              <w:marBottom w:val="0"/>
                              <w:divBdr>
                                <w:top w:val="none" w:sz="0" w:space="0" w:color="auto"/>
                                <w:left w:val="none" w:sz="0" w:space="0" w:color="auto"/>
                                <w:bottom w:val="none" w:sz="0" w:space="0" w:color="auto"/>
                                <w:right w:val="none" w:sz="0" w:space="0" w:color="auto"/>
                              </w:divBdr>
                            </w:div>
                            <w:div w:id="1131943269">
                              <w:marLeft w:val="0"/>
                              <w:marRight w:val="0"/>
                              <w:marTop w:val="0"/>
                              <w:marBottom w:val="0"/>
                              <w:divBdr>
                                <w:top w:val="none" w:sz="0" w:space="0" w:color="auto"/>
                                <w:left w:val="none" w:sz="0" w:space="0" w:color="auto"/>
                                <w:bottom w:val="none" w:sz="0" w:space="0" w:color="auto"/>
                                <w:right w:val="none" w:sz="0" w:space="0" w:color="auto"/>
                              </w:divBdr>
                            </w:div>
                          </w:divsChild>
                        </w:div>
                        <w:div w:id="856189960">
                          <w:marLeft w:val="0"/>
                          <w:marRight w:val="0"/>
                          <w:marTop w:val="0"/>
                          <w:marBottom w:val="0"/>
                          <w:divBdr>
                            <w:top w:val="none" w:sz="0" w:space="0" w:color="auto"/>
                            <w:left w:val="none" w:sz="0" w:space="0" w:color="auto"/>
                            <w:bottom w:val="none" w:sz="0" w:space="0" w:color="auto"/>
                            <w:right w:val="none" w:sz="0" w:space="0" w:color="auto"/>
                          </w:divBdr>
                          <w:divsChild>
                            <w:div w:id="1799569737">
                              <w:marLeft w:val="0"/>
                              <w:marRight w:val="0"/>
                              <w:marTop w:val="0"/>
                              <w:marBottom w:val="0"/>
                              <w:divBdr>
                                <w:top w:val="none" w:sz="0" w:space="0" w:color="auto"/>
                                <w:left w:val="none" w:sz="0" w:space="0" w:color="auto"/>
                                <w:bottom w:val="none" w:sz="0" w:space="0" w:color="auto"/>
                                <w:right w:val="none" w:sz="0" w:space="0" w:color="auto"/>
                              </w:divBdr>
                            </w:div>
                          </w:divsChild>
                        </w:div>
                        <w:div w:id="1874423036">
                          <w:marLeft w:val="0"/>
                          <w:marRight w:val="0"/>
                          <w:marTop w:val="0"/>
                          <w:marBottom w:val="0"/>
                          <w:divBdr>
                            <w:top w:val="none" w:sz="0" w:space="0" w:color="auto"/>
                            <w:left w:val="none" w:sz="0" w:space="0" w:color="auto"/>
                            <w:bottom w:val="none" w:sz="0" w:space="0" w:color="auto"/>
                            <w:right w:val="none" w:sz="0" w:space="0" w:color="auto"/>
                          </w:divBdr>
                          <w:divsChild>
                            <w:div w:id="76484914">
                              <w:marLeft w:val="0"/>
                              <w:marRight w:val="0"/>
                              <w:marTop w:val="0"/>
                              <w:marBottom w:val="0"/>
                              <w:divBdr>
                                <w:top w:val="none" w:sz="0" w:space="0" w:color="auto"/>
                                <w:left w:val="none" w:sz="0" w:space="0" w:color="auto"/>
                                <w:bottom w:val="none" w:sz="0" w:space="0" w:color="auto"/>
                                <w:right w:val="none" w:sz="0" w:space="0" w:color="auto"/>
                              </w:divBdr>
                            </w:div>
                          </w:divsChild>
                        </w:div>
                        <w:div w:id="1238511947">
                          <w:marLeft w:val="0"/>
                          <w:marRight w:val="0"/>
                          <w:marTop w:val="0"/>
                          <w:marBottom w:val="0"/>
                          <w:divBdr>
                            <w:top w:val="none" w:sz="0" w:space="0" w:color="auto"/>
                            <w:left w:val="none" w:sz="0" w:space="0" w:color="auto"/>
                            <w:bottom w:val="none" w:sz="0" w:space="0" w:color="auto"/>
                            <w:right w:val="none" w:sz="0" w:space="0" w:color="auto"/>
                          </w:divBdr>
                          <w:divsChild>
                            <w:div w:id="566652938">
                              <w:marLeft w:val="0"/>
                              <w:marRight w:val="0"/>
                              <w:marTop w:val="0"/>
                              <w:marBottom w:val="0"/>
                              <w:divBdr>
                                <w:top w:val="none" w:sz="0" w:space="0" w:color="auto"/>
                                <w:left w:val="none" w:sz="0" w:space="0" w:color="auto"/>
                                <w:bottom w:val="none" w:sz="0" w:space="0" w:color="auto"/>
                                <w:right w:val="none" w:sz="0" w:space="0" w:color="auto"/>
                              </w:divBdr>
                            </w:div>
                          </w:divsChild>
                        </w:div>
                        <w:div w:id="1991206465">
                          <w:marLeft w:val="0"/>
                          <w:marRight w:val="0"/>
                          <w:marTop w:val="0"/>
                          <w:marBottom w:val="0"/>
                          <w:divBdr>
                            <w:top w:val="none" w:sz="0" w:space="0" w:color="auto"/>
                            <w:left w:val="none" w:sz="0" w:space="0" w:color="auto"/>
                            <w:bottom w:val="none" w:sz="0" w:space="0" w:color="auto"/>
                            <w:right w:val="none" w:sz="0" w:space="0" w:color="auto"/>
                          </w:divBdr>
                          <w:divsChild>
                            <w:div w:id="664821960">
                              <w:marLeft w:val="0"/>
                              <w:marRight w:val="0"/>
                              <w:marTop w:val="0"/>
                              <w:marBottom w:val="0"/>
                              <w:divBdr>
                                <w:top w:val="none" w:sz="0" w:space="0" w:color="auto"/>
                                <w:left w:val="none" w:sz="0" w:space="0" w:color="auto"/>
                                <w:bottom w:val="none" w:sz="0" w:space="0" w:color="auto"/>
                                <w:right w:val="none" w:sz="0" w:space="0" w:color="auto"/>
                              </w:divBdr>
                            </w:div>
                          </w:divsChild>
                        </w:div>
                        <w:div w:id="768702528">
                          <w:marLeft w:val="0"/>
                          <w:marRight w:val="0"/>
                          <w:marTop w:val="0"/>
                          <w:marBottom w:val="0"/>
                          <w:divBdr>
                            <w:top w:val="none" w:sz="0" w:space="0" w:color="auto"/>
                            <w:left w:val="none" w:sz="0" w:space="0" w:color="auto"/>
                            <w:bottom w:val="none" w:sz="0" w:space="0" w:color="auto"/>
                            <w:right w:val="none" w:sz="0" w:space="0" w:color="auto"/>
                          </w:divBdr>
                          <w:divsChild>
                            <w:div w:id="2016154066">
                              <w:marLeft w:val="0"/>
                              <w:marRight w:val="0"/>
                              <w:marTop w:val="0"/>
                              <w:marBottom w:val="0"/>
                              <w:divBdr>
                                <w:top w:val="none" w:sz="0" w:space="0" w:color="auto"/>
                                <w:left w:val="none" w:sz="0" w:space="0" w:color="auto"/>
                                <w:bottom w:val="none" w:sz="0" w:space="0" w:color="auto"/>
                                <w:right w:val="none" w:sz="0" w:space="0" w:color="auto"/>
                              </w:divBdr>
                            </w:div>
                          </w:divsChild>
                        </w:div>
                        <w:div w:id="1955945013">
                          <w:marLeft w:val="0"/>
                          <w:marRight w:val="0"/>
                          <w:marTop w:val="0"/>
                          <w:marBottom w:val="0"/>
                          <w:divBdr>
                            <w:top w:val="none" w:sz="0" w:space="0" w:color="auto"/>
                            <w:left w:val="none" w:sz="0" w:space="0" w:color="auto"/>
                            <w:bottom w:val="none" w:sz="0" w:space="0" w:color="auto"/>
                            <w:right w:val="none" w:sz="0" w:space="0" w:color="auto"/>
                          </w:divBdr>
                          <w:divsChild>
                            <w:div w:id="1581674383">
                              <w:marLeft w:val="0"/>
                              <w:marRight w:val="0"/>
                              <w:marTop w:val="0"/>
                              <w:marBottom w:val="0"/>
                              <w:divBdr>
                                <w:top w:val="none" w:sz="0" w:space="0" w:color="auto"/>
                                <w:left w:val="none" w:sz="0" w:space="0" w:color="auto"/>
                                <w:bottom w:val="none" w:sz="0" w:space="0" w:color="auto"/>
                                <w:right w:val="none" w:sz="0" w:space="0" w:color="auto"/>
                              </w:divBdr>
                            </w:div>
                          </w:divsChild>
                        </w:div>
                        <w:div w:id="454375375">
                          <w:marLeft w:val="0"/>
                          <w:marRight w:val="0"/>
                          <w:marTop w:val="0"/>
                          <w:marBottom w:val="0"/>
                          <w:divBdr>
                            <w:top w:val="none" w:sz="0" w:space="0" w:color="auto"/>
                            <w:left w:val="none" w:sz="0" w:space="0" w:color="auto"/>
                            <w:bottom w:val="none" w:sz="0" w:space="0" w:color="auto"/>
                            <w:right w:val="none" w:sz="0" w:space="0" w:color="auto"/>
                          </w:divBdr>
                          <w:divsChild>
                            <w:div w:id="1112017858">
                              <w:marLeft w:val="0"/>
                              <w:marRight w:val="0"/>
                              <w:marTop w:val="0"/>
                              <w:marBottom w:val="0"/>
                              <w:divBdr>
                                <w:top w:val="none" w:sz="0" w:space="0" w:color="auto"/>
                                <w:left w:val="none" w:sz="0" w:space="0" w:color="auto"/>
                                <w:bottom w:val="none" w:sz="0" w:space="0" w:color="auto"/>
                                <w:right w:val="none" w:sz="0" w:space="0" w:color="auto"/>
                              </w:divBdr>
                            </w:div>
                          </w:divsChild>
                        </w:div>
                        <w:div w:id="577717594">
                          <w:marLeft w:val="0"/>
                          <w:marRight w:val="0"/>
                          <w:marTop w:val="0"/>
                          <w:marBottom w:val="0"/>
                          <w:divBdr>
                            <w:top w:val="none" w:sz="0" w:space="0" w:color="auto"/>
                            <w:left w:val="none" w:sz="0" w:space="0" w:color="auto"/>
                            <w:bottom w:val="none" w:sz="0" w:space="0" w:color="auto"/>
                            <w:right w:val="none" w:sz="0" w:space="0" w:color="auto"/>
                          </w:divBdr>
                          <w:divsChild>
                            <w:div w:id="362219218">
                              <w:marLeft w:val="0"/>
                              <w:marRight w:val="0"/>
                              <w:marTop w:val="0"/>
                              <w:marBottom w:val="0"/>
                              <w:divBdr>
                                <w:top w:val="none" w:sz="0" w:space="0" w:color="auto"/>
                                <w:left w:val="none" w:sz="0" w:space="0" w:color="auto"/>
                                <w:bottom w:val="none" w:sz="0" w:space="0" w:color="auto"/>
                                <w:right w:val="none" w:sz="0" w:space="0" w:color="auto"/>
                              </w:divBdr>
                            </w:div>
                          </w:divsChild>
                        </w:div>
                        <w:div w:id="624386171">
                          <w:marLeft w:val="0"/>
                          <w:marRight w:val="0"/>
                          <w:marTop w:val="0"/>
                          <w:marBottom w:val="0"/>
                          <w:divBdr>
                            <w:top w:val="none" w:sz="0" w:space="0" w:color="auto"/>
                            <w:left w:val="none" w:sz="0" w:space="0" w:color="auto"/>
                            <w:bottom w:val="none" w:sz="0" w:space="0" w:color="auto"/>
                            <w:right w:val="none" w:sz="0" w:space="0" w:color="auto"/>
                          </w:divBdr>
                          <w:divsChild>
                            <w:div w:id="599487667">
                              <w:marLeft w:val="0"/>
                              <w:marRight w:val="0"/>
                              <w:marTop w:val="0"/>
                              <w:marBottom w:val="0"/>
                              <w:divBdr>
                                <w:top w:val="none" w:sz="0" w:space="0" w:color="auto"/>
                                <w:left w:val="none" w:sz="0" w:space="0" w:color="auto"/>
                                <w:bottom w:val="none" w:sz="0" w:space="0" w:color="auto"/>
                                <w:right w:val="none" w:sz="0" w:space="0" w:color="auto"/>
                              </w:divBdr>
                            </w:div>
                          </w:divsChild>
                        </w:div>
                        <w:div w:id="900755108">
                          <w:marLeft w:val="0"/>
                          <w:marRight w:val="0"/>
                          <w:marTop w:val="0"/>
                          <w:marBottom w:val="0"/>
                          <w:divBdr>
                            <w:top w:val="none" w:sz="0" w:space="0" w:color="auto"/>
                            <w:left w:val="none" w:sz="0" w:space="0" w:color="auto"/>
                            <w:bottom w:val="none" w:sz="0" w:space="0" w:color="auto"/>
                            <w:right w:val="none" w:sz="0" w:space="0" w:color="auto"/>
                          </w:divBdr>
                          <w:divsChild>
                            <w:div w:id="78255737">
                              <w:marLeft w:val="0"/>
                              <w:marRight w:val="0"/>
                              <w:marTop w:val="0"/>
                              <w:marBottom w:val="0"/>
                              <w:divBdr>
                                <w:top w:val="none" w:sz="0" w:space="0" w:color="auto"/>
                                <w:left w:val="none" w:sz="0" w:space="0" w:color="auto"/>
                                <w:bottom w:val="none" w:sz="0" w:space="0" w:color="auto"/>
                                <w:right w:val="none" w:sz="0" w:space="0" w:color="auto"/>
                              </w:divBdr>
                            </w:div>
                          </w:divsChild>
                        </w:div>
                        <w:div w:id="1960792857">
                          <w:marLeft w:val="0"/>
                          <w:marRight w:val="0"/>
                          <w:marTop w:val="0"/>
                          <w:marBottom w:val="0"/>
                          <w:divBdr>
                            <w:top w:val="none" w:sz="0" w:space="0" w:color="auto"/>
                            <w:left w:val="none" w:sz="0" w:space="0" w:color="auto"/>
                            <w:bottom w:val="none" w:sz="0" w:space="0" w:color="auto"/>
                            <w:right w:val="none" w:sz="0" w:space="0" w:color="auto"/>
                          </w:divBdr>
                          <w:divsChild>
                            <w:div w:id="11065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4182">
                  <w:marLeft w:val="0"/>
                  <w:marRight w:val="0"/>
                  <w:marTop w:val="0"/>
                  <w:marBottom w:val="0"/>
                  <w:divBdr>
                    <w:top w:val="none" w:sz="0" w:space="0" w:color="auto"/>
                    <w:left w:val="none" w:sz="0" w:space="0" w:color="auto"/>
                    <w:bottom w:val="none" w:sz="0" w:space="0" w:color="auto"/>
                    <w:right w:val="none" w:sz="0" w:space="0" w:color="auto"/>
                  </w:divBdr>
                  <w:divsChild>
                    <w:div w:id="1148784380">
                      <w:marLeft w:val="0"/>
                      <w:marRight w:val="0"/>
                      <w:marTop w:val="0"/>
                      <w:marBottom w:val="0"/>
                      <w:divBdr>
                        <w:top w:val="none" w:sz="0" w:space="0" w:color="auto"/>
                        <w:left w:val="none" w:sz="0" w:space="0" w:color="auto"/>
                        <w:bottom w:val="none" w:sz="0" w:space="0" w:color="auto"/>
                        <w:right w:val="none" w:sz="0" w:space="0" w:color="auto"/>
                      </w:divBdr>
                    </w:div>
                    <w:div w:id="1418402447">
                      <w:marLeft w:val="0"/>
                      <w:marRight w:val="0"/>
                      <w:marTop w:val="0"/>
                      <w:marBottom w:val="0"/>
                      <w:divBdr>
                        <w:top w:val="none" w:sz="0" w:space="0" w:color="auto"/>
                        <w:left w:val="none" w:sz="0" w:space="0" w:color="auto"/>
                        <w:bottom w:val="none" w:sz="0" w:space="0" w:color="auto"/>
                        <w:right w:val="none" w:sz="0" w:space="0" w:color="auto"/>
                      </w:divBdr>
                    </w:div>
                    <w:div w:id="988826761">
                      <w:marLeft w:val="0"/>
                      <w:marRight w:val="0"/>
                      <w:marTop w:val="0"/>
                      <w:marBottom w:val="0"/>
                      <w:divBdr>
                        <w:top w:val="none" w:sz="0" w:space="0" w:color="auto"/>
                        <w:left w:val="none" w:sz="0" w:space="0" w:color="auto"/>
                        <w:bottom w:val="none" w:sz="0" w:space="0" w:color="auto"/>
                        <w:right w:val="none" w:sz="0" w:space="0" w:color="auto"/>
                      </w:divBdr>
                      <w:divsChild>
                        <w:div w:id="1581062808">
                          <w:marLeft w:val="0"/>
                          <w:marRight w:val="0"/>
                          <w:marTop w:val="0"/>
                          <w:marBottom w:val="0"/>
                          <w:divBdr>
                            <w:top w:val="none" w:sz="0" w:space="0" w:color="auto"/>
                            <w:left w:val="none" w:sz="0" w:space="0" w:color="auto"/>
                            <w:bottom w:val="none" w:sz="0" w:space="0" w:color="auto"/>
                            <w:right w:val="none" w:sz="0" w:space="0" w:color="auto"/>
                          </w:divBdr>
                        </w:div>
                      </w:divsChild>
                    </w:div>
                    <w:div w:id="711491528">
                      <w:marLeft w:val="0"/>
                      <w:marRight w:val="0"/>
                      <w:marTop w:val="0"/>
                      <w:marBottom w:val="0"/>
                      <w:divBdr>
                        <w:top w:val="none" w:sz="0" w:space="0" w:color="auto"/>
                        <w:left w:val="none" w:sz="0" w:space="0" w:color="auto"/>
                        <w:bottom w:val="none" w:sz="0" w:space="0" w:color="auto"/>
                        <w:right w:val="none" w:sz="0" w:space="0" w:color="auto"/>
                      </w:divBdr>
                      <w:divsChild>
                        <w:div w:id="1217667819">
                          <w:marLeft w:val="0"/>
                          <w:marRight w:val="0"/>
                          <w:marTop w:val="0"/>
                          <w:marBottom w:val="0"/>
                          <w:divBdr>
                            <w:top w:val="none" w:sz="0" w:space="0" w:color="auto"/>
                            <w:left w:val="none" w:sz="0" w:space="0" w:color="auto"/>
                            <w:bottom w:val="none" w:sz="0" w:space="0" w:color="auto"/>
                            <w:right w:val="none" w:sz="0" w:space="0" w:color="auto"/>
                          </w:divBdr>
                        </w:div>
                      </w:divsChild>
                    </w:div>
                    <w:div w:id="1659727249">
                      <w:marLeft w:val="0"/>
                      <w:marRight w:val="0"/>
                      <w:marTop w:val="0"/>
                      <w:marBottom w:val="0"/>
                      <w:divBdr>
                        <w:top w:val="none" w:sz="0" w:space="0" w:color="auto"/>
                        <w:left w:val="none" w:sz="0" w:space="0" w:color="auto"/>
                        <w:bottom w:val="none" w:sz="0" w:space="0" w:color="auto"/>
                        <w:right w:val="none" w:sz="0" w:space="0" w:color="auto"/>
                      </w:divBdr>
                      <w:divsChild>
                        <w:div w:id="1251696479">
                          <w:marLeft w:val="0"/>
                          <w:marRight w:val="0"/>
                          <w:marTop w:val="0"/>
                          <w:marBottom w:val="0"/>
                          <w:divBdr>
                            <w:top w:val="none" w:sz="0" w:space="0" w:color="auto"/>
                            <w:left w:val="none" w:sz="0" w:space="0" w:color="auto"/>
                            <w:bottom w:val="none" w:sz="0" w:space="0" w:color="auto"/>
                            <w:right w:val="none" w:sz="0" w:space="0" w:color="auto"/>
                          </w:divBdr>
                        </w:div>
                      </w:divsChild>
                    </w:div>
                    <w:div w:id="1661807299">
                      <w:marLeft w:val="0"/>
                      <w:marRight w:val="0"/>
                      <w:marTop w:val="0"/>
                      <w:marBottom w:val="0"/>
                      <w:divBdr>
                        <w:top w:val="none" w:sz="0" w:space="0" w:color="auto"/>
                        <w:left w:val="none" w:sz="0" w:space="0" w:color="auto"/>
                        <w:bottom w:val="none" w:sz="0" w:space="0" w:color="auto"/>
                        <w:right w:val="none" w:sz="0" w:space="0" w:color="auto"/>
                      </w:divBdr>
                      <w:divsChild>
                        <w:div w:id="1872767245">
                          <w:marLeft w:val="0"/>
                          <w:marRight w:val="0"/>
                          <w:marTop w:val="0"/>
                          <w:marBottom w:val="0"/>
                          <w:divBdr>
                            <w:top w:val="none" w:sz="0" w:space="0" w:color="auto"/>
                            <w:left w:val="none" w:sz="0" w:space="0" w:color="auto"/>
                            <w:bottom w:val="none" w:sz="0" w:space="0" w:color="auto"/>
                            <w:right w:val="none" w:sz="0" w:space="0" w:color="auto"/>
                          </w:divBdr>
                        </w:div>
                      </w:divsChild>
                    </w:div>
                    <w:div w:id="83649985">
                      <w:marLeft w:val="0"/>
                      <w:marRight w:val="0"/>
                      <w:marTop w:val="0"/>
                      <w:marBottom w:val="0"/>
                      <w:divBdr>
                        <w:top w:val="none" w:sz="0" w:space="0" w:color="auto"/>
                        <w:left w:val="none" w:sz="0" w:space="0" w:color="auto"/>
                        <w:bottom w:val="none" w:sz="0" w:space="0" w:color="auto"/>
                        <w:right w:val="none" w:sz="0" w:space="0" w:color="auto"/>
                      </w:divBdr>
                      <w:divsChild>
                        <w:div w:id="67963604">
                          <w:marLeft w:val="0"/>
                          <w:marRight w:val="0"/>
                          <w:marTop w:val="0"/>
                          <w:marBottom w:val="0"/>
                          <w:divBdr>
                            <w:top w:val="none" w:sz="0" w:space="0" w:color="auto"/>
                            <w:left w:val="none" w:sz="0" w:space="0" w:color="auto"/>
                            <w:bottom w:val="none" w:sz="0" w:space="0" w:color="auto"/>
                            <w:right w:val="none" w:sz="0" w:space="0" w:color="auto"/>
                          </w:divBdr>
                        </w:div>
                      </w:divsChild>
                    </w:div>
                    <w:div w:id="781921543">
                      <w:marLeft w:val="0"/>
                      <w:marRight w:val="0"/>
                      <w:marTop w:val="0"/>
                      <w:marBottom w:val="0"/>
                      <w:divBdr>
                        <w:top w:val="none" w:sz="0" w:space="0" w:color="auto"/>
                        <w:left w:val="none" w:sz="0" w:space="0" w:color="auto"/>
                        <w:bottom w:val="none" w:sz="0" w:space="0" w:color="auto"/>
                        <w:right w:val="none" w:sz="0" w:space="0" w:color="auto"/>
                      </w:divBdr>
                      <w:divsChild>
                        <w:div w:id="1220556605">
                          <w:marLeft w:val="0"/>
                          <w:marRight w:val="0"/>
                          <w:marTop w:val="0"/>
                          <w:marBottom w:val="0"/>
                          <w:divBdr>
                            <w:top w:val="none" w:sz="0" w:space="0" w:color="auto"/>
                            <w:left w:val="none" w:sz="0" w:space="0" w:color="auto"/>
                            <w:bottom w:val="none" w:sz="0" w:space="0" w:color="auto"/>
                            <w:right w:val="none" w:sz="0" w:space="0" w:color="auto"/>
                          </w:divBdr>
                        </w:div>
                      </w:divsChild>
                    </w:div>
                    <w:div w:id="492111652">
                      <w:marLeft w:val="0"/>
                      <w:marRight w:val="0"/>
                      <w:marTop w:val="0"/>
                      <w:marBottom w:val="0"/>
                      <w:divBdr>
                        <w:top w:val="none" w:sz="0" w:space="0" w:color="auto"/>
                        <w:left w:val="none" w:sz="0" w:space="0" w:color="auto"/>
                        <w:bottom w:val="none" w:sz="0" w:space="0" w:color="auto"/>
                        <w:right w:val="none" w:sz="0" w:space="0" w:color="auto"/>
                      </w:divBdr>
                      <w:divsChild>
                        <w:div w:id="1855070191">
                          <w:marLeft w:val="0"/>
                          <w:marRight w:val="0"/>
                          <w:marTop w:val="0"/>
                          <w:marBottom w:val="0"/>
                          <w:divBdr>
                            <w:top w:val="none" w:sz="0" w:space="0" w:color="auto"/>
                            <w:left w:val="none" w:sz="0" w:space="0" w:color="auto"/>
                            <w:bottom w:val="none" w:sz="0" w:space="0" w:color="auto"/>
                            <w:right w:val="none" w:sz="0" w:space="0" w:color="auto"/>
                          </w:divBdr>
                        </w:div>
                      </w:divsChild>
                    </w:div>
                    <w:div w:id="1670787507">
                      <w:marLeft w:val="0"/>
                      <w:marRight w:val="0"/>
                      <w:marTop w:val="0"/>
                      <w:marBottom w:val="0"/>
                      <w:divBdr>
                        <w:top w:val="none" w:sz="0" w:space="0" w:color="auto"/>
                        <w:left w:val="none" w:sz="0" w:space="0" w:color="auto"/>
                        <w:bottom w:val="none" w:sz="0" w:space="0" w:color="auto"/>
                        <w:right w:val="none" w:sz="0" w:space="0" w:color="auto"/>
                      </w:divBdr>
                      <w:divsChild>
                        <w:div w:id="1908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8579">
                  <w:marLeft w:val="0"/>
                  <w:marRight w:val="0"/>
                  <w:marTop w:val="0"/>
                  <w:marBottom w:val="0"/>
                  <w:divBdr>
                    <w:top w:val="none" w:sz="0" w:space="0" w:color="auto"/>
                    <w:left w:val="none" w:sz="0" w:space="0" w:color="auto"/>
                    <w:bottom w:val="none" w:sz="0" w:space="0" w:color="auto"/>
                    <w:right w:val="none" w:sz="0" w:space="0" w:color="auto"/>
                  </w:divBdr>
                </w:div>
                <w:div w:id="838546068">
                  <w:marLeft w:val="0"/>
                  <w:marRight w:val="0"/>
                  <w:marTop w:val="0"/>
                  <w:marBottom w:val="0"/>
                  <w:divBdr>
                    <w:top w:val="none" w:sz="0" w:space="0" w:color="auto"/>
                    <w:left w:val="none" w:sz="0" w:space="0" w:color="auto"/>
                    <w:bottom w:val="none" w:sz="0" w:space="0" w:color="auto"/>
                    <w:right w:val="none" w:sz="0" w:space="0" w:color="auto"/>
                  </w:divBdr>
                </w:div>
                <w:div w:id="1722747673">
                  <w:marLeft w:val="0"/>
                  <w:marRight w:val="0"/>
                  <w:marTop w:val="0"/>
                  <w:marBottom w:val="0"/>
                  <w:divBdr>
                    <w:top w:val="none" w:sz="0" w:space="0" w:color="auto"/>
                    <w:left w:val="none" w:sz="0" w:space="0" w:color="auto"/>
                    <w:bottom w:val="none" w:sz="0" w:space="0" w:color="auto"/>
                    <w:right w:val="none" w:sz="0" w:space="0" w:color="auto"/>
                  </w:divBdr>
                </w:div>
                <w:div w:id="1243373368">
                  <w:marLeft w:val="0"/>
                  <w:marRight w:val="0"/>
                  <w:marTop w:val="0"/>
                  <w:marBottom w:val="0"/>
                  <w:divBdr>
                    <w:top w:val="none" w:sz="0" w:space="0" w:color="auto"/>
                    <w:left w:val="none" w:sz="0" w:space="0" w:color="auto"/>
                    <w:bottom w:val="none" w:sz="0" w:space="0" w:color="auto"/>
                    <w:right w:val="none" w:sz="0" w:space="0" w:color="auto"/>
                  </w:divBdr>
                </w:div>
                <w:div w:id="205219356">
                  <w:marLeft w:val="0"/>
                  <w:marRight w:val="0"/>
                  <w:marTop w:val="0"/>
                  <w:marBottom w:val="0"/>
                  <w:divBdr>
                    <w:top w:val="none" w:sz="0" w:space="0" w:color="auto"/>
                    <w:left w:val="none" w:sz="0" w:space="0" w:color="auto"/>
                    <w:bottom w:val="none" w:sz="0" w:space="0" w:color="auto"/>
                    <w:right w:val="none" w:sz="0" w:space="0" w:color="auto"/>
                  </w:divBdr>
                </w:div>
                <w:div w:id="1445928557">
                  <w:marLeft w:val="0"/>
                  <w:marRight w:val="0"/>
                  <w:marTop w:val="0"/>
                  <w:marBottom w:val="0"/>
                  <w:divBdr>
                    <w:top w:val="none" w:sz="0" w:space="0" w:color="auto"/>
                    <w:left w:val="none" w:sz="0" w:space="0" w:color="auto"/>
                    <w:bottom w:val="none" w:sz="0" w:space="0" w:color="auto"/>
                    <w:right w:val="none" w:sz="0" w:space="0" w:color="auto"/>
                  </w:divBdr>
                </w:div>
                <w:div w:id="1227686997">
                  <w:marLeft w:val="0"/>
                  <w:marRight w:val="0"/>
                  <w:marTop w:val="0"/>
                  <w:marBottom w:val="0"/>
                  <w:divBdr>
                    <w:top w:val="none" w:sz="0" w:space="0" w:color="auto"/>
                    <w:left w:val="none" w:sz="0" w:space="0" w:color="auto"/>
                    <w:bottom w:val="none" w:sz="0" w:space="0" w:color="auto"/>
                    <w:right w:val="none" w:sz="0" w:space="0" w:color="auto"/>
                  </w:divBdr>
                </w:div>
                <w:div w:id="87623964">
                  <w:marLeft w:val="0"/>
                  <w:marRight w:val="0"/>
                  <w:marTop w:val="0"/>
                  <w:marBottom w:val="0"/>
                  <w:divBdr>
                    <w:top w:val="none" w:sz="0" w:space="0" w:color="auto"/>
                    <w:left w:val="none" w:sz="0" w:space="0" w:color="auto"/>
                    <w:bottom w:val="none" w:sz="0" w:space="0" w:color="auto"/>
                    <w:right w:val="none" w:sz="0" w:space="0" w:color="auto"/>
                  </w:divBdr>
                  <w:divsChild>
                    <w:div w:id="11059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864704/" TargetMode="External"/><Relationship Id="rId117" Type="http://schemas.openxmlformats.org/officeDocument/2006/relationships/hyperlink" Target="http://base.garant.ru/70864704/" TargetMode="External"/><Relationship Id="rId21" Type="http://schemas.openxmlformats.org/officeDocument/2006/relationships/hyperlink" Target="http://base.garant.ru/5632903/" TargetMode="External"/><Relationship Id="rId42" Type="http://schemas.openxmlformats.org/officeDocument/2006/relationships/hyperlink" Target="http://base.garant.ru/57501916/" TargetMode="External"/><Relationship Id="rId47" Type="http://schemas.openxmlformats.org/officeDocument/2006/relationships/hyperlink" Target="http://base.garant.ru/71312696/" TargetMode="External"/><Relationship Id="rId63" Type="http://schemas.openxmlformats.org/officeDocument/2006/relationships/hyperlink" Target="http://base.garant.ru/70864704/" TargetMode="External"/><Relationship Id="rId68" Type="http://schemas.openxmlformats.org/officeDocument/2006/relationships/hyperlink" Target="http://base.garant.ru/57501916/" TargetMode="External"/><Relationship Id="rId84" Type="http://schemas.openxmlformats.org/officeDocument/2006/relationships/hyperlink" Target="http://base.garant.ru/57501916/" TargetMode="External"/><Relationship Id="rId89" Type="http://schemas.openxmlformats.org/officeDocument/2006/relationships/hyperlink" Target="http://base.garant.ru/70864704/" TargetMode="External"/><Relationship Id="rId112" Type="http://schemas.openxmlformats.org/officeDocument/2006/relationships/hyperlink" Target="http://base.garant.ru/70864704/" TargetMode="External"/><Relationship Id="rId16" Type="http://schemas.openxmlformats.org/officeDocument/2006/relationships/hyperlink" Target="http://base.garant.ru/70429496/" TargetMode="External"/><Relationship Id="rId107" Type="http://schemas.openxmlformats.org/officeDocument/2006/relationships/hyperlink" Target="http://base.garant.ru/70864704/" TargetMode="External"/><Relationship Id="rId11" Type="http://schemas.openxmlformats.org/officeDocument/2006/relationships/hyperlink" Target="http://base.garant.ru/70864704/" TargetMode="External"/><Relationship Id="rId32" Type="http://schemas.openxmlformats.org/officeDocument/2006/relationships/hyperlink" Target="http://base.garant.ru/57501916/" TargetMode="External"/><Relationship Id="rId37" Type="http://schemas.openxmlformats.org/officeDocument/2006/relationships/hyperlink" Target="http://base.garant.ru/70864704/" TargetMode="External"/><Relationship Id="rId53" Type="http://schemas.openxmlformats.org/officeDocument/2006/relationships/hyperlink" Target="http://base.garant.ru/57501916/" TargetMode="External"/><Relationship Id="rId58" Type="http://schemas.openxmlformats.org/officeDocument/2006/relationships/hyperlink" Target="http://base.garant.ru/70864704/" TargetMode="External"/><Relationship Id="rId74" Type="http://schemas.openxmlformats.org/officeDocument/2006/relationships/hyperlink" Target="http://base.garant.ru/70864704/" TargetMode="External"/><Relationship Id="rId79" Type="http://schemas.openxmlformats.org/officeDocument/2006/relationships/hyperlink" Target="http://base.garant.ru/57501916/" TargetMode="External"/><Relationship Id="rId102" Type="http://schemas.openxmlformats.org/officeDocument/2006/relationships/hyperlink" Target="http://base.garant.ru/70864704/" TargetMode="External"/><Relationship Id="rId123" Type="http://schemas.openxmlformats.org/officeDocument/2006/relationships/hyperlink" Target="http://base.garant.ru/71128538/" TargetMode="External"/><Relationship Id="rId5" Type="http://schemas.openxmlformats.org/officeDocument/2006/relationships/footnotes" Target="footnotes.xml"/><Relationship Id="rId90" Type="http://schemas.openxmlformats.org/officeDocument/2006/relationships/hyperlink" Target="http://base.garant.ru/57501916/" TargetMode="External"/><Relationship Id="rId95" Type="http://schemas.openxmlformats.org/officeDocument/2006/relationships/hyperlink" Target="http://base.garant.ru/197127/" TargetMode="External"/><Relationship Id="rId22" Type="http://schemas.openxmlformats.org/officeDocument/2006/relationships/hyperlink" Target="http://base.garant.ru/55171359/" TargetMode="External"/><Relationship Id="rId27" Type="http://schemas.openxmlformats.org/officeDocument/2006/relationships/hyperlink" Target="http://base.garant.ru/57501916/" TargetMode="External"/><Relationship Id="rId43" Type="http://schemas.openxmlformats.org/officeDocument/2006/relationships/hyperlink" Target="http://base.garant.ru/71320598/" TargetMode="External"/><Relationship Id="rId48" Type="http://schemas.openxmlformats.org/officeDocument/2006/relationships/hyperlink" Target="http://base.garant.ru/70864704/" TargetMode="External"/><Relationship Id="rId64" Type="http://schemas.openxmlformats.org/officeDocument/2006/relationships/hyperlink" Target="http://base.garant.ru/57501916/" TargetMode="External"/><Relationship Id="rId69" Type="http://schemas.openxmlformats.org/officeDocument/2006/relationships/hyperlink" Target="http://base.garant.ru/71320598/" TargetMode="External"/><Relationship Id="rId113" Type="http://schemas.openxmlformats.org/officeDocument/2006/relationships/hyperlink" Target="http://base.garant.ru/57501916/" TargetMode="External"/><Relationship Id="rId118" Type="http://schemas.openxmlformats.org/officeDocument/2006/relationships/hyperlink" Target="http://base.garant.ru/57501916/" TargetMode="External"/><Relationship Id="rId80" Type="http://schemas.openxmlformats.org/officeDocument/2006/relationships/hyperlink" Target="http://base.garant.ru/70864704/" TargetMode="External"/><Relationship Id="rId85" Type="http://schemas.openxmlformats.org/officeDocument/2006/relationships/hyperlink" Target="http://base.garant.ru/70864704/" TargetMode="External"/><Relationship Id="rId12" Type="http://schemas.openxmlformats.org/officeDocument/2006/relationships/hyperlink" Target="http://base.garant.ru/57501916/" TargetMode="External"/><Relationship Id="rId17" Type="http://schemas.openxmlformats.org/officeDocument/2006/relationships/hyperlink" Target="http://base.garant.ru/197127/" TargetMode="External"/><Relationship Id="rId33" Type="http://schemas.openxmlformats.org/officeDocument/2006/relationships/hyperlink" Target="http://base.garant.ru/70864704/" TargetMode="External"/><Relationship Id="rId38" Type="http://schemas.openxmlformats.org/officeDocument/2006/relationships/hyperlink" Target="http://base.garant.ru/57501916/" TargetMode="External"/><Relationship Id="rId59" Type="http://schemas.openxmlformats.org/officeDocument/2006/relationships/hyperlink" Target="http://base.garant.ru/57501916/" TargetMode="External"/><Relationship Id="rId103" Type="http://schemas.openxmlformats.org/officeDocument/2006/relationships/hyperlink" Target="http://base.garant.ru/57501916/" TargetMode="External"/><Relationship Id="rId108" Type="http://schemas.openxmlformats.org/officeDocument/2006/relationships/hyperlink" Target="http://base.garant.ru/57501916/" TargetMode="External"/><Relationship Id="rId124" Type="http://schemas.openxmlformats.org/officeDocument/2006/relationships/footer" Target="footer1.xml"/><Relationship Id="rId54" Type="http://schemas.openxmlformats.org/officeDocument/2006/relationships/hyperlink" Target="http://base.garant.ru/70864704/" TargetMode="External"/><Relationship Id="rId70" Type="http://schemas.openxmlformats.org/officeDocument/2006/relationships/hyperlink" Target="http://base.garant.ru/57406823/" TargetMode="External"/><Relationship Id="rId75" Type="http://schemas.openxmlformats.org/officeDocument/2006/relationships/hyperlink" Target="http://base.garant.ru/57501916/" TargetMode="External"/><Relationship Id="rId91" Type="http://schemas.openxmlformats.org/officeDocument/2006/relationships/hyperlink" Target="http://base.garant.ru/70291362/1/" TargetMode="External"/><Relationship Id="rId96" Type="http://schemas.openxmlformats.org/officeDocument/2006/relationships/hyperlink" Target="http://base.garant.ru/7109626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base.garant.ru/70864704/" TargetMode="External"/><Relationship Id="rId28" Type="http://schemas.openxmlformats.org/officeDocument/2006/relationships/hyperlink" Target="http://base.garant.ru/70864704/" TargetMode="External"/><Relationship Id="rId49" Type="http://schemas.openxmlformats.org/officeDocument/2006/relationships/hyperlink" Target="http://base.garant.ru/57501916/" TargetMode="External"/><Relationship Id="rId114" Type="http://schemas.openxmlformats.org/officeDocument/2006/relationships/hyperlink" Target="http://base.garant.ru/70291362/13/" TargetMode="External"/><Relationship Id="rId119" Type="http://schemas.openxmlformats.org/officeDocument/2006/relationships/hyperlink" Target="http://base.garant.ru/12148555/" TargetMode="External"/><Relationship Id="rId44" Type="http://schemas.openxmlformats.org/officeDocument/2006/relationships/hyperlink" Target="http://base.garant.ru/57406823/" TargetMode="External"/><Relationship Id="rId60" Type="http://schemas.openxmlformats.org/officeDocument/2006/relationships/hyperlink" Target="http://base.garant.ru/70864704/" TargetMode="External"/><Relationship Id="rId65" Type="http://schemas.openxmlformats.org/officeDocument/2006/relationships/hyperlink" Target="http://base.garant.ru/71320598/" TargetMode="External"/><Relationship Id="rId81" Type="http://schemas.openxmlformats.org/officeDocument/2006/relationships/hyperlink" Target="http://base.garant.ru/57501916/" TargetMode="External"/><Relationship Id="rId86" Type="http://schemas.openxmlformats.org/officeDocument/2006/relationships/hyperlink" Target="http://base.garant.ru/57501916/" TargetMode="External"/><Relationship Id="rId13" Type="http://schemas.openxmlformats.org/officeDocument/2006/relationships/hyperlink" Target="http://base.garant.ru/70392898/" TargetMode="External"/><Relationship Id="rId18" Type="http://schemas.openxmlformats.org/officeDocument/2006/relationships/hyperlink" Target="http://base.garant.ru/197127/" TargetMode="External"/><Relationship Id="rId39" Type="http://schemas.openxmlformats.org/officeDocument/2006/relationships/hyperlink" Target="http://base.garant.ru/70864704/" TargetMode="External"/><Relationship Id="rId109" Type="http://schemas.openxmlformats.org/officeDocument/2006/relationships/hyperlink" Target="http://base.garant.ru/70291362/2/" TargetMode="External"/><Relationship Id="rId34" Type="http://schemas.openxmlformats.org/officeDocument/2006/relationships/hyperlink" Target="http://base.garant.ru/57501916/" TargetMode="External"/><Relationship Id="rId50" Type="http://schemas.openxmlformats.org/officeDocument/2006/relationships/hyperlink" Target="http://base.garant.ru/70864704/" TargetMode="External"/><Relationship Id="rId55" Type="http://schemas.openxmlformats.org/officeDocument/2006/relationships/hyperlink" Target="http://base.garant.ru/57501916/" TargetMode="External"/><Relationship Id="rId76" Type="http://schemas.openxmlformats.org/officeDocument/2006/relationships/hyperlink" Target="http://base.garant.ru/70864704/" TargetMode="External"/><Relationship Id="rId97" Type="http://schemas.openxmlformats.org/officeDocument/2006/relationships/hyperlink" Target="http://base.garant.ru/70864704/" TargetMode="External"/><Relationship Id="rId104" Type="http://schemas.openxmlformats.org/officeDocument/2006/relationships/hyperlink" Target="http://base.garant.ru/70864704/" TargetMode="External"/><Relationship Id="rId120" Type="http://schemas.openxmlformats.org/officeDocument/2006/relationships/hyperlink" Target="http://base.garant.ru/12148567/" TargetMode="External"/><Relationship Id="rId125" Type="http://schemas.openxmlformats.org/officeDocument/2006/relationships/fontTable" Target="fontTable.xml"/><Relationship Id="rId7" Type="http://schemas.openxmlformats.org/officeDocument/2006/relationships/hyperlink" Target="http://base.garant.ru/197127/" TargetMode="External"/><Relationship Id="rId71" Type="http://schemas.openxmlformats.org/officeDocument/2006/relationships/hyperlink" Target="http://base.garant.ru/55171359/" TargetMode="External"/><Relationship Id="rId92" Type="http://schemas.openxmlformats.org/officeDocument/2006/relationships/hyperlink" Target="http://base.garant.ru/197127/" TargetMode="External"/><Relationship Id="rId2" Type="http://schemas.openxmlformats.org/officeDocument/2006/relationships/styles" Target="styles.xml"/><Relationship Id="rId29" Type="http://schemas.openxmlformats.org/officeDocument/2006/relationships/hyperlink" Target="http://base.garant.ru/57501916/" TargetMode="External"/><Relationship Id="rId24" Type="http://schemas.openxmlformats.org/officeDocument/2006/relationships/hyperlink" Target="http://base.garant.ru/57501916/" TargetMode="External"/><Relationship Id="rId40" Type="http://schemas.openxmlformats.org/officeDocument/2006/relationships/hyperlink" Target="http://base.garant.ru/57501916/" TargetMode="External"/><Relationship Id="rId45" Type="http://schemas.openxmlformats.org/officeDocument/2006/relationships/hyperlink" Target="http://base.garant.ru/197127/" TargetMode="External"/><Relationship Id="rId66" Type="http://schemas.openxmlformats.org/officeDocument/2006/relationships/hyperlink" Target="http://base.garant.ru/57406823/" TargetMode="External"/><Relationship Id="rId87" Type="http://schemas.openxmlformats.org/officeDocument/2006/relationships/hyperlink" Target="http://base.garant.ru/71096268/" TargetMode="External"/><Relationship Id="rId110" Type="http://schemas.openxmlformats.org/officeDocument/2006/relationships/hyperlink" Target="http://base.garant.ru/70864704/" TargetMode="External"/><Relationship Id="rId115" Type="http://schemas.openxmlformats.org/officeDocument/2006/relationships/hyperlink" Target="http://base.garant.ru/70864704/" TargetMode="External"/><Relationship Id="rId61" Type="http://schemas.openxmlformats.org/officeDocument/2006/relationships/hyperlink" Target="http://base.garant.ru/57501916/" TargetMode="External"/><Relationship Id="rId82" Type="http://schemas.openxmlformats.org/officeDocument/2006/relationships/hyperlink" Target="http://base.garant.ru/70864704/" TargetMode="External"/><Relationship Id="rId19" Type="http://schemas.openxmlformats.org/officeDocument/2006/relationships/hyperlink" Target="http://base.garant.ru/197127/" TargetMode="External"/><Relationship Id="rId14" Type="http://schemas.openxmlformats.org/officeDocument/2006/relationships/hyperlink" Target="http://base.garant.ru/70392898/" TargetMode="External"/><Relationship Id="rId30" Type="http://schemas.openxmlformats.org/officeDocument/2006/relationships/hyperlink" Target="http://base.garant.ru/197127/" TargetMode="External"/><Relationship Id="rId35" Type="http://schemas.openxmlformats.org/officeDocument/2006/relationships/hyperlink" Target="http://base.garant.ru/70864704/" TargetMode="External"/><Relationship Id="rId56" Type="http://schemas.openxmlformats.org/officeDocument/2006/relationships/hyperlink" Target="http://base.garant.ru/70864704/" TargetMode="External"/><Relationship Id="rId77" Type="http://schemas.openxmlformats.org/officeDocument/2006/relationships/hyperlink" Target="http://base.garant.ru/57501916/" TargetMode="External"/><Relationship Id="rId100" Type="http://schemas.openxmlformats.org/officeDocument/2006/relationships/hyperlink" Target="http://base.garant.ru/70864704/" TargetMode="External"/><Relationship Id="rId105" Type="http://schemas.openxmlformats.org/officeDocument/2006/relationships/hyperlink" Target="http://base.garant.ru/57501916/" TargetMode="External"/><Relationship Id="rId126" Type="http://schemas.openxmlformats.org/officeDocument/2006/relationships/theme" Target="theme/theme1.xml"/><Relationship Id="rId8" Type="http://schemas.openxmlformats.org/officeDocument/2006/relationships/hyperlink" Target="http://base.garant.ru/197127/" TargetMode="External"/><Relationship Id="rId51" Type="http://schemas.openxmlformats.org/officeDocument/2006/relationships/hyperlink" Target="http://base.garant.ru/57501916/" TargetMode="External"/><Relationship Id="rId72" Type="http://schemas.openxmlformats.org/officeDocument/2006/relationships/hyperlink" Target="http://base.garant.ru/70864704/" TargetMode="External"/><Relationship Id="rId93" Type="http://schemas.openxmlformats.org/officeDocument/2006/relationships/hyperlink" Target="http://base.garant.ru/70864704/" TargetMode="External"/><Relationship Id="rId98" Type="http://schemas.openxmlformats.org/officeDocument/2006/relationships/hyperlink" Target="http://base.garant.ru/57501916/" TargetMode="External"/><Relationship Id="rId121" Type="http://schemas.openxmlformats.org/officeDocument/2006/relationships/hyperlink" Target="http://base.garant.ru/70318402/" TargetMode="External"/><Relationship Id="rId3" Type="http://schemas.openxmlformats.org/officeDocument/2006/relationships/settings" Target="settings.xml"/><Relationship Id="rId25" Type="http://schemas.openxmlformats.org/officeDocument/2006/relationships/hyperlink" Target="http://base.garant.ru/197127/" TargetMode="External"/><Relationship Id="rId46" Type="http://schemas.openxmlformats.org/officeDocument/2006/relationships/hyperlink" Target="http://base.garant.ru/71312696/" TargetMode="External"/><Relationship Id="rId67" Type="http://schemas.openxmlformats.org/officeDocument/2006/relationships/hyperlink" Target="http://base.garant.ru/70864704/" TargetMode="External"/><Relationship Id="rId116" Type="http://schemas.openxmlformats.org/officeDocument/2006/relationships/hyperlink" Target="http://base.garant.ru/57501916/" TargetMode="External"/><Relationship Id="rId20" Type="http://schemas.openxmlformats.org/officeDocument/2006/relationships/hyperlink" Target="http://base.garant.ru/197127/" TargetMode="External"/><Relationship Id="rId41" Type="http://schemas.openxmlformats.org/officeDocument/2006/relationships/hyperlink" Target="http://base.garant.ru/70864704/" TargetMode="External"/><Relationship Id="rId62" Type="http://schemas.openxmlformats.org/officeDocument/2006/relationships/hyperlink" Target="http://base.garant.ru/70109072/" TargetMode="External"/><Relationship Id="rId83" Type="http://schemas.openxmlformats.org/officeDocument/2006/relationships/hyperlink" Target="http://base.garant.ru/70864704/" TargetMode="External"/><Relationship Id="rId88" Type="http://schemas.openxmlformats.org/officeDocument/2006/relationships/hyperlink" Target="http://base.garant.ru/57402025/" TargetMode="External"/><Relationship Id="rId111" Type="http://schemas.openxmlformats.org/officeDocument/2006/relationships/hyperlink" Target="http://base.garant.ru/57501916/" TargetMode="External"/><Relationship Id="rId15" Type="http://schemas.openxmlformats.org/officeDocument/2006/relationships/hyperlink" Target="http://base.garant.ru/70429496/" TargetMode="External"/><Relationship Id="rId36" Type="http://schemas.openxmlformats.org/officeDocument/2006/relationships/hyperlink" Target="http://base.garant.ru/57501916/" TargetMode="External"/><Relationship Id="rId57" Type="http://schemas.openxmlformats.org/officeDocument/2006/relationships/hyperlink" Target="http://base.garant.ru/57501916/" TargetMode="External"/><Relationship Id="rId106" Type="http://schemas.openxmlformats.org/officeDocument/2006/relationships/hyperlink" Target="http://base.garant.ru/70291362/1/" TargetMode="External"/><Relationship Id="rId10" Type="http://schemas.openxmlformats.org/officeDocument/2006/relationships/hyperlink" Target="http://base.garant.ru/197127/" TargetMode="External"/><Relationship Id="rId31" Type="http://schemas.openxmlformats.org/officeDocument/2006/relationships/hyperlink" Target="http://base.garant.ru/70864704/" TargetMode="External"/><Relationship Id="rId52" Type="http://schemas.openxmlformats.org/officeDocument/2006/relationships/hyperlink" Target="http://base.garant.ru/70864704/" TargetMode="External"/><Relationship Id="rId73" Type="http://schemas.openxmlformats.org/officeDocument/2006/relationships/hyperlink" Target="http://base.garant.ru/57501916/" TargetMode="External"/><Relationship Id="rId78" Type="http://schemas.openxmlformats.org/officeDocument/2006/relationships/hyperlink" Target="http://base.garant.ru/70864704/" TargetMode="External"/><Relationship Id="rId94" Type="http://schemas.openxmlformats.org/officeDocument/2006/relationships/hyperlink" Target="http://base.garant.ru/57501916/" TargetMode="External"/><Relationship Id="rId99" Type="http://schemas.openxmlformats.org/officeDocument/2006/relationships/hyperlink" Target="http://base.garant.ru/197127/" TargetMode="External"/><Relationship Id="rId101" Type="http://schemas.openxmlformats.org/officeDocument/2006/relationships/hyperlink" Target="http://base.garant.ru/57501916/" TargetMode="External"/><Relationship Id="rId122" Type="http://schemas.openxmlformats.org/officeDocument/2006/relationships/hyperlink" Target="http://base.garant.ru/71128538/"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14048</Words>
  <Characters>80079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5</cp:revision>
  <cp:lastPrinted>2016-03-17T03:09:00Z</cp:lastPrinted>
  <dcterms:created xsi:type="dcterms:W3CDTF">2016-03-17T03:05:00Z</dcterms:created>
  <dcterms:modified xsi:type="dcterms:W3CDTF">2016-03-31T10:50:00Z</dcterms:modified>
</cp:coreProperties>
</file>